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EB9A9C" w14:textId="4E608848" w:rsidR="00EC0521" w:rsidRDefault="00EC0521" w:rsidP="00EC0521">
      <w:pPr>
        <w:rPr>
          <w:noProof/>
        </w:rPr>
      </w:pPr>
      <w:r>
        <w:rPr>
          <w:noProof/>
        </w:rPr>
        <w:drawing>
          <wp:inline distT="0" distB="0" distL="0" distR="0" wp14:anchorId="2C41C729" wp14:editId="7282307B">
            <wp:extent cx="1171575" cy="802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with Pebblebed Logo.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82030" cy="809910"/>
                    </a:xfrm>
                    <a:prstGeom prst="rect">
                      <a:avLst/>
                    </a:prstGeom>
                  </pic:spPr>
                </pic:pic>
              </a:graphicData>
            </a:graphic>
          </wp:inline>
        </w:drawing>
      </w:r>
      <w:r>
        <w:rPr>
          <w:noProof/>
        </w:rPr>
        <w:t xml:space="preserve">                                                                                                           </w:t>
      </w:r>
      <w:r w:rsidR="00C8246C">
        <w:rPr>
          <w:noProof/>
        </w:rPr>
        <w:t xml:space="preserve">             </w:t>
      </w:r>
      <w:r w:rsidR="00C8246C">
        <w:rPr>
          <w:noProof/>
        </w:rPr>
        <w:drawing>
          <wp:inline distT="0" distB="0" distL="0" distR="0" wp14:anchorId="14E43833" wp14:editId="124CB6F9">
            <wp:extent cx="617220" cy="914400"/>
            <wp:effectExtent l="0" t="0" r="0" b="0"/>
            <wp:docPr id="114" name="Picture 114" descr="E:\FARWAY LOGO (1).bmp"/>
            <wp:cNvGraphicFramePr/>
            <a:graphic xmlns:a="http://schemas.openxmlformats.org/drawingml/2006/main">
              <a:graphicData uri="http://schemas.openxmlformats.org/drawingml/2006/picture">
                <pic:pic xmlns:pic="http://schemas.openxmlformats.org/drawingml/2006/picture">
                  <pic:nvPicPr>
                    <pic:cNvPr id="5" name="Picture 5" descr="E:\FARWAY LOGO (1).bmp"/>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p w14:paraId="03973FFF" w14:textId="77777777" w:rsidR="00EC0521" w:rsidRPr="006B631D" w:rsidRDefault="00EC0521" w:rsidP="00EC0521">
      <w:pPr>
        <w:rPr>
          <w:b/>
          <w:noProof/>
        </w:rPr>
      </w:pPr>
    </w:p>
    <w:p w14:paraId="5C7ECDA3" w14:textId="2B903AF0" w:rsidR="00EC0521" w:rsidRPr="0090236D" w:rsidRDefault="00EC0521" w:rsidP="00EC0521">
      <w:pPr>
        <w:jc w:val="center"/>
        <w:rPr>
          <w:rFonts w:ascii="Tahoma" w:hAnsi="Tahoma" w:cs="Tahoma"/>
          <w:b/>
          <w:noProof/>
        </w:rPr>
      </w:pPr>
      <w:r w:rsidRPr="0090236D">
        <w:rPr>
          <w:rFonts w:ascii="Tahoma" w:hAnsi="Tahoma" w:cs="Tahoma"/>
          <w:b/>
          <w:noProof/>
        </w:rPr>
        <w:t xml:space="preserve">Class 2, </w:t>
      </w:r>
      <w:r w:rsidR="00C8246C" w:rsidRPr="0090236D">
        <w:rPr>
          <w:rFonts w:ascii="Tahoma" w:hAnsi="Tahoma" w:cs="Tahoma"/>
          <w:b/>
          <w:noProof/>
        </w:rPr>
        <w:t>Farway</w:t>
      </w:r>
      <w:r w:rsidRPr="0090236D">
        <w:rPr>
          <w:rFonts w:ascii="Tahoma" w:hAnsi="Tahoma" w:cs="Tahoma"/>
          <w:b/>
          <w:noProof/>
        </w:rPr>
        <w:t xml:space="preserve"> C of E Primary School</w:t>
      </w:r>
    </w:p>
    <w:p w14:paraId="07A3C24E" w14:textId="77777777" w:rsidR="00EC0521" w:rsidRPr="0090236D" w:rsidRDefault="00EC0521" w:rsidP="00EC0521">
      <w:pPr>
        <w:rPr>
          <w:rFonts w:ascii="Tahoma" w:hAnsi="Tahoma" w:cs="Tahoma"/>
          <w:noProof/>
        </w:rPr>
      </w:pPr>
    </w:p>
    <w:p w14:paraId="3061E6E1" w14:textId="77777777" w:rsidR="00EC0521" w:rsidRPr="0090236D" w:rsidRDefault="00EC0521" w:rsidP="00EC0521">
      <w:pPr>
        <w:rPr>
          <w:rFonts w:ascii="Tahoma" w:hAnsi="Tahoma" w:cs="Tahoma"/>
          <w:noProof/>
        </w:rPr>
      </w:pPr>
      <w:r w:rsidRPr="0090236D">
        <w:rPr>
          <w:rFonts w:ascii="Tahoma" w:hAnsi="Tahoma" w:cs="Tahoma"/>
          <w:noProof/>
        </w:rPr>
        <w:t>Dear Parents and Members of Class 2,</w:t>
      </w:r>
    </w:p>
    <w:p w14:paraId="36E31696" w14:textId="77777777" w:rsidR="00EC0521" w:rsidRPr="0090236D" w:rsidRDefault="00EC0521" w:rsidP="00EC0521">
      <w:pPr>
        <w:rPr>
          <w:rFonts w:ascii="Tahoma" w:hAnsi="Tahoma" w:cs="Tahoma"/>
          <w:noProof/>
        </w:rPr>
      </w:pPr>
    </w:p>
    <w:p w14:paraId="17E14FFB" w14:textId="5C47DCF0" w:rsidR="001C2CEF" w:rsidRDefault="003C1377" w:rsidP="001C2CEF">
      <w:pPr>
        <w:rPr>
          <w:rFonts w:ascii="Tahoma" w:hAnsi="Tahoma" w:cs="Tahoma"/>
          <w:noProof/>
        </w:rPr>
      </w:pPr>
      <w:r w:rsidRPr="0090236D">
        <w:rPr>
          <w:rFonts w:ascii="Tahoma" w:hAnsi="Tahoma" w:cs="Tahoma"/>
          <w:noProof/>
        </w:rPr>
        <w:t>I hope you enjoyed your visit ‘Down Under’ to Australia last week! This week we are heading North to the Northern Hemisphere, to Scand</w:t>
      </w:r>
      <w:r w:rsidR="004D0557" w:rsidRPr="0090236D">
        <w:rPr>
          <w:rFonts w:ascii="Tahoma" w:hAnsi="Tahoma" w:cs="Tahoma"/>
          <w:noProof/>
        </w:rPr>
        <w:t>i</w:t>
      </w:r>
      <w:r w:rsidRPr="0090236D">
        <w:rPr>
          <w:rFonts w:ascii="Tahoma" w:hAnsi="Tahoma" w:cs="Tahoma"/>
          <w:noProof/>
        </w:rPr>
        <w:t>navia</w:t>
      </w:r>
      <w:r w:rsidR="004D0557" w:rsidRPr="0090236D">
        <w:rPr>
          <w:rFonts w:ascii="Tahoma" w:hAnsi="Tahoma" w:cs="Tahoma"/>
          <w:noProof/>
        </w:rPr>
        <w:t xml:space="preserve"> and the Nordic region</w:t>
      </w:r>
      <w:r w:rsidRPr="0090236D">
        <w:rPr>
          <w:rFonts w:ascii="Tahoma" w:hAnsi="Tahoma" w:cs="Tahoma"/>
          <w:noProof/>
        </w:rPr>
        <w:t>.  Scand</w:t>
      </w:r>
      <w:r w:rsidR="004D0557" w:rsidRPr="0090236D">
        <w:rPr>
          <w:rFonts w:ascii="Tahoma" w:hAnsi="Tahoma" w:cs="Tahoma"/>
          <w:noProof/>
        </w:rPr>
        <w:t>i</w:t>
      </w:r>
      <w:r w:rsidRPr="0090236D">
        <w:rPr>
          <w:rFonts w:ascii="Tahoma" w:hAnsi="Tahoma" w:cs="Tahoma"/>
          <w:noProof/>
        </w:rPr>
        <w:t xml:space="preserve">navia is made up of </w:t>
      </w:r>
      <w:r w:rsidR="00CE7443" w:rsidRPr="0090236D">
        <w:rPr>
          <w:rFonts w:ascii="Tahoma" w:hAnsi="Tahoma" w:cs="Tahoma"/>
          <w:noProof/>
        </w:rPr>
        <w:t>3</w:t>
      </w:r>
      <w:r w:rsidRPr="0090236D">
        <w:rPr>
          <w:rFonts w:ascii="Tahoma" w:hAnsi="Tahoma" w:cs="Tahoma"/>
          <w:noProof/>
        </w:rPr>
        <w:t xml:space="preserve"> countries: Sweden, Norway</w:t>
      </w:r>
      <w:r w:rsidR="00CE7443" w:rsidRPr="0090236D">
        <w:rPr>
          <w:rFonts w:ascii="Tahoma" w:hAnsi="Tahoma" w:cs="Tahoma"/>
          <w:noProof/>
        </w:rPr>
        <w:t xml:space="preserve"> and</w:t>
      </w:r>
      <w:r w:rsidRPr="0090236D">
        <w:rPr>
          <w:rFonts w:ascii="Tahoma" w:hAnsi="Tahoma" w:cs="Tahoma"/>
          <w:noProof/>
        </w:rPr>
        <w:t xml:space="preserve"> </w:t>
      </w:r>
      <w:r w:rsidR="00CE7443" w:rsidRPr="0090236D">
        <w:rPr>
          <w:rFonts w:ascii="Tahoma" w:hAnsi="Tahoma" w:cs="Tahoma"/>
          <w:noProof/>
        </w:rPr>
        <w:t>Denmark. Together with Finland and Iceland they form what the French dubbed the Nordic Region</w:t>
      </w:r>
      <w:r w:rsidRPr="0090236D">
        <w:rPr>
          <w:rFonts w:ascii="Tahoma" w:hAnsi="Tahoma" w:cs="Tahoma"/>
          <w:noProof/>
        </w:rPr>
        <w:t xml:space="preserve">. </w:t>
      </w:r>
      <w:r w:rsidR="00473960" w:rsidRPr="0090236D">
        <w:rPr>
          <w:rFonts w:ascii="Tahoma" w:hAnsi="Tahoma" w:cs="Tahoma"/>
          <w:noProof/>
        </w:rPr>
        <w:t>We will be focusing on Norway, Sweden and Denmark in the afternoon although you might decide to focus on Iceland or Finland</w:t>
      </w:r>
      <w:r w:rsidR="00EF5670" w:rsidRPr="0090236D">
        <w:rPr>
          <w:rFonts w:ascii="Tahoma" w:hAnsi="Tahoma" w:cs="Tahoma"/>
          <w:noProof/>
        </w:rPr>
        <w:t xml:space="preserve">. </w:t>
      </w:r>
      <w:r w:rsidR="00860DD4">
        <w:rPr>
          <w:rFonts w:ascii="Tahoma" w:hAnsi="Tahoma" w:cs="Tahoma"/>
          <w:noProof/>
        </w:rPr>
        <w:t>There</w:t>
      </w:r>
      <w:r w:rsidR="00FC6072">
        <w:rPr>
          <w:rFonts w:ascii="Tahoma" w:hAnsi="Tahoma" w:cs="Tahoma"/>
          <w:noProof/>
        </w:rPr>
        <w:t xml:space="preserve"> are</w:t>
      </w:r>
      <w:r w:rsidR="00860DD4">
        <w:rPr>
          <w:rFonts w:ascii="Tahoma" w:hAnsi="Tahoma" w:cs="Tahoma"/>
          <w:noProof/>
        </w:rPr>
        <w:t xml:space="preserve"> opportunities to use lots of physical and human geography vocabulary this week</w:t>
      </w:r>
      <w:r w:rsidR="001C2CEF">
        <w:rPr>
          <w:rFonts w:ascii="Tahoma" w:hAnsi="Tahoma" w:cs="Tahoma"/>
          <w:noProof/>
        </w:rPr>
        <w:t>.</w:t>
      </w:r>
      <w:r w:rsidR="001C2CEF" w:rsidRPr="001C2CEF">
        <w:rPr>
          <w:rFonts w:ascii="Tahoma" w:hAnsi="Tahoma" w:cs="Tahoma"/>
          <w:noProof/>
        </w:rPr>
        <w:t xml:space="preserve"> </w:t>
      </w:r>
    </w:p>
    <w:p w14:paraId="2EF8CA71" w14:textId="77777777" w:rsidR="00860DD4" w:rsidRDefault="00860DD4" w:rsidP="00EC0521">
      <w:pPr>
        <w:rPr>
          <w:rFonts w:ascii="Tahoma" w:hAnsi="Tahoma" w:cs="Tahoma"/>
          <w:noProof/>
        </w:rPr>
      </w:pPr>
    </w:p>
    <w:p w14:paraId="16A6933F" w14:textId="0F6B87D8" w:rsidR="0012001A" w:rsidRDefault="00EF5670" w:rsidP="00EC0521">
      <w:pPr>
        <w:rPr>
          <w:rFonts w:ascii="Tahoma" w:hAnsi="Tahoma" w:cs="Tahoma"/>
          <w:noProof/>
        </w:rPr>
      </w:pPr>
      <w:r w:rsidRPr="0090236D">
        <w:rPr>
          <w:rFonts w:ascii="Tahoma" w:hAnsi="Tahoma" w:cs="Tahoma"/>
          <w:noProof/>
        </w:rPr>
        <w:t>N</w:t>
      </w:r>
      <w:r w:rsidR="003C1377" w:rsidRPr="0090236D">
        <w:rPr>
          <w:rFonts w:ascii="Tahoma" w:hAnsi="Tahoma" w:cs="Tahoma"/>
          <w:noProof/>
        </w:rPr>
        <w:t xml:space="preserve">ext week </w:t>
      </w:r>
      <w:r w:rsidRPr="0090236D">
        <w:rPr>
          <w:rFonts w:ascii="Tahoma" w:hAnsi="Tahoma" w:cs="Tahoma"/>
          <w:noProof/>
        </w:rPr>
        <w:t xml:space="preserve">we will </w:t>
      </w:r>
      <w:r w:rsidR="00473960" w:rsidRPr="0090236D">
        <w:rPr>
          <w:rFonts w:ascii="Tahoma" w:hAnsi="Tahoma" w:cs="Tahoma"/>
          <w:noProof/>
        </w:rPr>
        <w:t xml:space="preserve">remain in Europe but will </w:t>
      </w:r>
      <w:r w:rsidRPr="0090236D">
        <w:rPr>
          <w:rFonts w:ascii="Tahoma" w:hAnsi="Tahoma" w:cs="Tahoma"/>
          <w:noProof/>
        </w:rPr>
        <w:t>be travelling South</w:t>
      </w:r>
      <w:r w:rsidR="00473960" w:rsidRPr="0090236D">
        <w:rPr>
          <w:rFonts w:ascii="Tahoma" w:hAnsi="Tahoma" w:cs="Tahoma"/>
          <w:noProof/>
        </w:rPr>
        <w:t>wards</w:t>
      </w:r>
      <w:r w:rsidRPr="0090236D">
        <w:rPr>
          <w:rFonts w:ascii="Tahoma" w:hAnsi="Tahoma" w:cs="Tahoma"/>
          <w:noProof/>
        </w:rPr>
        <w:t xml:space="preserve"> to France, with a historical connection with Scotland, before returning to Devon. </w:t>
      </w:r>
      <w:r w:rsidR="00860DD4">
        <w:rPr>
          <w:rFonts w:ascii="Tahoma" w:hAnsi="Tahoma" w:cs="Tahoma"/>
          <w:noProof/>
        </w:rPr>
        <w:t>Then, i</w:t>
      </w:r>
      <w:r w:rsidRPr="0090236D">
        <w:rPr>
          <w:rFonts w:ascii="Tahoma" w:hAnsi="Tahoma" w:cs="Tahoma"/>
          <w:noProof/>
        </w:rPr>
        <w:t xml:space="preserve">n the final </w:t>
      </w:r>
      <w:r w:rsidR="00860DD4">
        <w:rPr>
          <w:rFonts w:ascii="Tahoma" w:hAnsi="Tahoma" w:cs="Tahoma"/>
          <w:noProof/>
        </w:rPr>
        <w:t>4 days</w:t>
      </w:r>
      <w:r w:rsidRPr="0090236D">
        <w:rPr>
          <w:rFonts w:ascii="Tahoma" w:hAnsi="Tahoma" w:cs="Tahoma"/>
          <w:noProof/>
        </w:rPr>
        <w:t xml:space="preserve"> of </w:t>
      </w:r>
      <w:r w:rsidR="00860DD4">
        <w:rPr>
          <w:rFonts w:ascii="Tahoma" w:hAnsi="Tahoma" w:cs="Tahoma"/>
          <w:noProof/>
        </w:rPr>
        <w:t>the school year,</w:t>
      </w:r>
      <w:r w:rsidRPr="0090236D">
        <w:rPr>
          <w:rFonts w:ascii="Tahoma" w:hAnsi="Tahoma" w:cs="Tahoma"/>
          <w:noProof/>
        </w:rPr>
        <w:t xml:space="preserve"> we will be looking back over our trip around the world and thinking about what we have learnt</w:t>
      </w:r>
      <w:r w:rsidR="00CE7443" w:rsidRPr="0090236D">
        <w:rPr>
          <w:rFonts w:ascii="Tahoma" w:hAnsi="Tahoma" w:cs="Tahoma"/>
          <w:noProof/>
        </w:rPr>
        <w:t xml:space="preserve"> this year.</w:t>
      </w:r>
    </w:p>
    <w:p w14:paraId="5EE2F932" w14:textId="77777777" w:rsidR="00F91DD8" w:rsidRDefault="00F91DD8" w:rsidP="00EC0521">
      <w:pPr>
        <w:rPr>
          <w:rFonts w:ascii="Tahoma" w:hAnsi="Tahoma" w:cs="Tahoma"/>
          <w:noProof/>
        </w:rPr>
      </w:pPr>
    </w:p>
    <w:p w14:paraId="76909A4A" w14:textId="65D73724" w:rsidR="00783809" w:rsidRPr="00F02F5D" w:rsidRDefault="00783809" w:rsidP="00EC0521">
      <w:pPr>
        <w:rPr>
          <w:rFonts w:ascii="Tahoma" w:hAnsi="Tahoma" w:cs="Tahoma"/>
          <w:noProof/>
        </w:rPr>
      </w:pPr>
      <w:r w:rsidRPr="00F02F5D">
        <w:rPr>
          <w:rFonts w:ascii="Tahoma" w:hAnsi="Tahoma" w:cs="Tahoma"/>
          <w:noProof/>
        </w:rPr>
        <w:t xml:space="preserve">This week’s PE is based on resources </w:t>
      </w:r>
      <w:r w:rsidR="00F02F5D" w:rsidRPr="00F02F5D">
        <w:rPr>
          <w:rFonts w:ascii="Tahoma" w:hAnsi="Tahoma" w:cs="Tahoma"/>
          <w:noProof/>
        </w:rPr>
        <w:t>recommended</w:t>
      </w:r>
      <w:r w:rsidRPr="00F02F5D">
        <w:rPr>
          <w:rFonts w:ascii="Tahoma" w:hAnsi="Tahoma" w:cs="Tahoma"/>
          <w:noProof/>
        </w:rPr>
        <w:t xml:space="preserve"> by the Honiton Learning Community</w:t>
      </w:r>
      <w:r w:rsidR="00F02F5D" w:rsidRPr="00F02F5D">
        <w:rPr>
          <w:rFonts w:ascii="Tahoma" w:hAnsi="Tahoma" w:cs="Tahoma"/>
          <w:noProof/>
        </w:rPr>
        <w:t>, who organise our sporting events throughout the year. However, you might choose to do Joe Wicks every day, or replace it with a walk or a bike ride: whatever fits in best with your family.</w:t>
      </w:r>
    </w:p>
    <w:p w14:paraId="5290AE3F" w14:textId="77777777" w:rsidR="00166308" w:rsidRDefault="00166308" w:rsidP="00EC0521">
      <w:pPr>
        <w:rPr>
          <w:rFonts w:ascii="Tahoma" w:hAnsi="Tahoma" w:cs="Tahoma"/>
          <w:noProof/>
        </w:rPr>
      </w:pPr>
    </w:p>
    <w:p w14:paraId="13798440" w14:textId="02791714" w:rsidR="00166308" w:rsidRPr="0090236D" w:rsidRDefault="00166308" w:rsidP="00EC0521">
      <w:pPr>
        <w:rPr>
          <w:rFonts w:ascii="Tahoma" w:hAnsi="Tahoma" w:cs="Tahoma"/>
          <w:noProof/>
        </w:rPr>
      </w:pPr>
      <w:r w:rsidRPr="0090236D">
        <w:rPr>
          <w:rFonts w:ascii="Tahoma" w:hAnsi="Tahoma" w:cs="Tahoma"/>
          <w:noProof/>
        </w:rPr>
        <w:t xml:space="preserve">Also, </w:t>
      </w:r>
      <w:r w:rsidR="00F02F5D">
        <w:rPr>
          <w:rFonts w:ascii="Tahoma" w:hAnsi="Tahoma" w:cs="Tahoma"/>
          <w:noProof/>
        </w:rPr>
        <w:t xml:space="preserve">the end of </w:t>
      </w:r>
      <w:r w:rsidR="00F02F5D" w:rsidRPr="0090236D">
        <w:rPr>
          <w:rFonts w:ascii="Tahoma" w:hAnsi="Tahoma" w:cs="Tahoma"/>
          <w:noProof/>
        </w:rPr>
        <w:t>the #Devon Virtual Games tournament</w:t>
      </w:r>
      <w:r w:rsidR="00F02F5D">
        <w:rPr>
          <w:rFonts w:ascii="Tahoma" w:hAnsi="Tahoma" w:cs="Tahoma"/>
          <w:noProof/>
        </w:rPr>
        <w:t xml:space="preserve">, organised by </w:t>
      </w:r>
      <w:r w:rsidRPr="0090236D">
        <w:rPr>
          <w:rFonts w:ascii="Tahoma" w:hAnsi="Tahoma" w:cs="Tahoma"/>
          <w:noProof/>
        </w:rPr>
        <w:t>Active Games and the School Games Organisers</w:t>
      </w:r>
      <w:r w:rsidR="00F02F5D">
        <w:rPr>
          <w:rFonts w:ascii="Tahoma" w:hAnsi="Tahoma" w:cs="Tahoma"/>
          <w:noProof/>
        </w:rPr>
        <w:t xml:space="preserve">, is coming up on </w:t>
      </w:r>
      <w:r w:rsidRPr="0090236D">
        <w:rPr>
          <w:rFonts w:ascii="Tahoma" w:hAnsi="Tahoma" w:cs="Tahoma"/>
          <w:noProof/>
        </w:rPr>
        <w:t>13</w:t>
      </w:r>
      <w:r w:rsidRPr="0090236D">
        <w:rPr>
          <w:rFonts w:ascii="Tahoma" w:hAnsi="Tahoma" w:cs="Tahoma"/>
          <w:noProof/>
          <w:vertAlign w:val="superscript"/>
        </w:rPr>
        <w:t>th</w:t>
      </w:r>
      <w:r w:rsidRPr="0090236D">
        <w:rPr>
          <w:rFonts w:ascii="Tahoma" w:hAnsi="Tahoma" w:cs="Tahoma"/>
          <w:noProof/>
        </w:rPr>
        <w:t xml:space="preserve"> July. There </w:t>
      </w:r>
      <w:r w:rsidR="003C1377" w:rsidRPr="0090236D">
        <w:rPr>
          <w:rFonts w:ascii="Tahoma" w:hAnsi="Tahoma" w:cs="Tahoma"/>
          <w:noProof/>
        </w:rPr>
        <w:t xml:space="preserve">is only one event left (the </w:t>
      </w:r>
      <w:r w:rsidR="00F02F5D">
        <w:rPr>
          <w:rFonts w:ascii="Tahoma" w:hAnsi="Tahoma" w:cs="Tahoma"/>
          <w:noProof/>
        </w:rPr>
        <w:t>Andy Murray 100 volley</w:t>
      </w:r>
      <w:r w:rsidR="003C1377" w:rsidRPr="0090236D">
        <w:rPr>
          <w:rFonts w:ascii="Tahoma" w:hAnsi="Tahoma" w:cs="Tahoma"/>
          <w:noProof/>
        </w:rPr>
        <w:t xml:space="preserve"> challenge)</w:t>
      </w:r>
      <w:r w:rsidR="00F02F5D">
        <w:rPr>
          <w:rFonts w:ascii="Tahoma" w:hAnsi="Tahoma" w:cs="Tahoma"/>
          <w:noProof/>
        </w:rPr>
        <w:t xml:space="preserve">. </w:t>
      </w:r>
      <w:r w:rsidR="003C1377" w:rsidRPr="0090236D">
        <w:rPr>
          <w:rFonts w:ascii="Tahoma" w:hAnsi="Tahoma" w:cs="Tahoma"/>
          <w:noProof/>
        </w:rPr>
        <w:t>More details can be found</w:t>
      </w:r>
      <w:r w:rsidRPr="0090236D">
        <w:rPr>
          <w:rFonts w:ascii="Tahoma" w:hAnsi="Tahoma" w:cs="Tahoma"/>
          <w:noProof/>
        </w:rPr>
        <w:t xml:space="preserve"> at </w:t>
      </w:r>
      <w:hyperlink r:id="rId7" w:history="1">
        <w:r w:rsidRPr="0090236D">
          <w:rPr>
            <w:rStyle w:val="Hyperlink"/>
            <w:rFonts w:ascii="Tahoma" w:hAnsi="Tahoma" w:cs="Tahoma"/>
            <w:noProof/>
          </w:rPr>
          <w:t>www.activedevon.org</w:t>
        </w:r>
      </w:hyperlink>
      <w:r w:rsidRPr="0090236D">
        <w:rPr>
          <w:rFonts w:ascii="Tahoma" w:hAnsi="Tahoma" w:cs="Tahoma"/>
          <w:noProof/>
        </w:rPr>
        <w:t xml:space="preserve">, where </w:t>
      </w:r>
      <w:r w:rsidR="003C1377" w:rsidRPr="0090236D">
        <w:rPr>
          <w:rFonts w:ascii="Tahoma" w:hAnsi="Tahoma" w:cs="Tahoma"/>
          <w:noProof/>
        </w:rPr>
        <w:t xml:space="preserve">the </w:t>
      </w:r>
      <w:r w:rsidRPr="0090236D">
        <w:rPr>
          <w:rFonts w:ascii="Tahoma" w:hAnsi="Tahoma" w:cs="Tahoma"/>
          <w:noProof/>
        </w:rPr>
        <w:t>new challenge</w:t>
      </w:r>
      <w:r w:rsidR="003C1377" w:rsidRPr="0090236D">
        <w:rPr>
          <w:rFonts w:ascii="Tahoma" w:hAnsi="Tahoma" w:cs="Tahoma"/>
          <w:noProof/>
        </w:rPr>
        <w:t xml:space="preserve"> for this week </w:t>
      </w:r>
      <w:r w:rsidRPr="0090236D">
        <w:rPr>
          <w:rFonts w:ascii="Tahoma" w:hAnsi="Tahoma" w:cs="Tahoma"/>
          <w:noProof/>
        </w:rPr>
        <w:t xml:space="preserve">will be posted and where you can submit entries to the competition. </w:t>
      </w:r>
    </w:p>
    <w:p w14:paraId="37D34B2A" w14:textId="77777777" w:rsidR="003352ED" w:rsidRPr="0090236D" w:rsidRDefault="003352ED" w:rsidP="00EC0521">
      <w:pPr>
        <w:rPr>
          <w:rFonts w:ascii="Georgia" w:hAnsi="Georgia"/>
          <w:color w:val="000000"/>
          <w:spacing w:val="2"/>
          <w:sz w:val="27"/>
          <w:szCs w:val="27"/>
          <w:shd w:val="clear" w:color="auto" w:fill="FFFFFF"/>
        </w:rPr>
      </w:pPr>
    </w:p>
    <w:p w14:paraId="3FF761C6" w14:textId="15B28072" w:rsidR="00EC0521" w:rsidRPr="0090236D" w:rsidRDefault="00EC0521" w:rsidP="00EC0521">
      <w:pPr>
        <w:rPr>
          <w:rFonts w:ascii="Tahoma" w:hAnsi="Tahoma" w:cs="Tahoma"/>
          <w:noProof/>
        </w:rPr>
      </w:pPr>
      <w:r w:rsidRPr="0090236D">
        <w:rPr>
          <w:rFonts w:ascii="Tahoma" w:hAnsi="Tahoma" w:cs="Tahoma"/>
          <w:noProof/>
        </w:rPr>
        <w:t xml:space="preserve">Happy learning! </w:t>
      </w:r>
      <w:r w:rsidR="00C8246C" w:rsidRPr="0090236D">
        <w:rPr>
          <w:rFonts w:ascii="Tahoma" w:hAnsi="Tahoma" w:cs="Tahoma"/>
          <w:noProof/>
        </w:rPr>
        <w:t>I look forward to seeing you all again soon</w:t>
      </w:r>
      <w:r w:rsidR="009812EB" w:rsidRPr="0090236D">
        <w:rPr>
          <w:rFonts w:ascii="Tahoma" w:hAnsi="Tahoma" w:cs="Tahoma"/>
          <w:noProof/>
        </w:rPr>
        <w:t>,</w:t>
      </w:r>
    </w:p>
    <w:p w14:paraId="106EC8C4" w14:textId="77777777" w:rsidR="00B5613B" w:rsidRPr="0090236D" w:rsidRDefault="00B5613B" w:rsidP="00EC0521">
      <w:pPr>
        <w:rPr>
          <w:rFonts w:ascii="Tahoma" w:hAnsi="Tahoma" w:cs="Tahoma"/>
          <w:noProof/>
        </w:rPr>
      </w:pPr>
    </w:p>
    <w:p w14:paraId="0518C6E5" w14:textId="6F181FC9" w:rsidR="00EC0521" w:rsidRDefault="00C8246C" w:rsidP="00EC0521">
      <w:pPr>
        <w:rPr>
          <w:rFonts w:ascii="Tahoma" w:hAnsi="Tahoma" w:cs="Tahoma"/>
          <w:noProof/>
        </w:rPr>
      </w:pPr>
      <w:r w:rsidRPr="0090236D">
        <w:rPr>
          <w:rFonts w:ascii="Tahoma" w:hAnsi="Tahoma" w:cs="Tahoma"/>
          <w:noProof/>
        </w:rPr>
        <w:t>Mrs Marsh</w:t>
      </w:r>
    </w:p>
    <w:p w14:paraId="229301CE" w14:textId="77777777" w:rsidR="00EC0521" w:rsidRDefault="00EC0521" w:rsidP="00EC0521">
      <w:pPr>
        <w:rPr>
          <w:rFonts w:ascii="Tahoma" w:hAnsi="Tahoma" w:cs="Tahoma"/>
          <w:noProof/>
        </w:rPr>
      </w:pPr>
    </w:p>
    <w:p w14:paraId="7CB901AA" w14:textId="77777777" w:rsidR="00EC0521" w:rsidRPr="0090236D" w:rsidRDefault="00EC0521" w:rsidP="00EC0521">
      <w:pPr>
        <w:jc w:val="center"/>
        <w:rPr>
          <w:rFonts w:ascii="Tahoma" w:hAnsi="Tahoma" w:cs="Tahoma"/>
          <w:b/>
          <w:color w:val="0000FF"/>
        </w:rPr>
      </w:pPr>
      <w:r w:rsidRPr="0090236D">
        <w:rPr>
          <w:rFonts w:ascii="Tahoma" w:hAnsi="Tahoma" w:cs="Tahoma"/>
          <w:b/>
          <w:color w:val="0000FF"/>
        </w:rPr>
        <w:t>The most important thing you can do to support your child’s learning whilst schools are closed is to ensure that they read every day and they continue to practise their number bonds and times tables.</w:t>
      </w:r>
    </w:p>
    <w:p w14:paraId="6081E20C" w14:textId="77777777" w:rsidR="00EC0521" w:rsidRPr="0090236D" w:rsidRDefault="00EC0521" w:rsidP="00EC0521">
      <w:pPr>
        <w:rPr>
          <w:rFonts w:ascii="Tahoma" w:hAnsi="Tahoma" w:cs="Tahoma"/>
          <w:noProof/>
        </w:rPr>
      </w:pPr>
    </w:p>
    <w:p w14:paraId="71C9D9F9" w14:textId="77777777" w:rsidR="00EC0521" w:rsidRPr="0090236D" w:rsidRDefault="00EC0521" w:rsidP="00EC0521">
      <w:pPr>
        <w:rPr>
          <w:rFonts w:ascii="Tahoma" w:hAnsi="Tahoma" w:cs="Tahoma"/>
          <w:noProof/>
        </w:rPr>
      </w:pPr>
    </w:p>
    <w:p w14:paraId="67BC09B6" w14:textId="7D1823F9" w:rsidR="00EC0521" w:rsidRDefault="00EC0521" w:rsidP="00EC0521">
      <w:pPr>
        <w:pStyle w:val="ListParagraph"/>
        <w:rPr>
          <w:rFonts w:ascii="Tahoma" w:hAnsi="Tahoma" w:cs="Tahoma"/>
          <w:noProof/>
        </w:rPr>
      </w:pPr>
      <w:r w:rsidRPr="0090236D">
        <w:rPr>
          <w:rFonts w:ascii="Tahoma" w:hAnsi="Tahoma" w:cs="Tahoma"/>
          <w:noProof/>
        </w:rPr>
        <w:t>Don’t forget to keep using the accounts you have through our school to practise basic skills, such as reading, reading comprehension (Bug Club), Times tables (Times Table Rock Stars) and Spelling (Spelling Shed). I have set work on TTRS each week and I shall be checking these sites regularly to keep an eye on what you’re doing. Feel free to challenge me (</w:t>
      </w:r>
      <w:r w:rsidR="00C8246C" w:rsidRPr="0090236D">
        <w:rPr>
          <w:rFonts w:ascii="Tahoma" w:hAnsi="Tahoma" w:cs="Tahoma"/>
          <w:noProof/>
        </w:rPr>
        <w:t>Irox Peel</w:t>
      </w:r>
      <w:r w:rsidRPr="0090236D">
        <w:rPr>
          <w:rFonts w:ascii="Tahoma" w:hAnsi="Tahoma" w:cs="Tahoma"/>
          <w:noProof/>
        </w:rPr>
        <w:t>) to a Rockslam competition!</w:t>
      </w:r>
      <w:r>
        <w:rPr>
          <w:rFonts w:ascii="Tahoma" w:hAnsi="Tahoma" w:cs="Tahoma"/>
          <w:noProof/>
        </w:rPr>
        <w:t xml:space="preserve"> </w:t>
      </w:r>
    </w:p>
    <w:p w14:paraId="33CD6675" w14:textId="77777777" w:rsidR="00EC0521" w:rsidRDefault="00EC0521" w:rsidP="00EC0521">
      <w:pPr>
        <w:pStyle w:val="ListParagraph"/>
        <w:rPr>
          <w:rFonts w:ascii="Tahoma" w:hAnsi="Tahoma" w:cs="Tahoma"/>
          <w:noProof/>
        </w:rPr>
      </w:pPr>
    </w:p>
    <w:p w14:paraId="37313699" w14:textId="7FE3DC2A" w:rsidR="00EC0521" w:rsidRDefault="00EC0521" w:rsidP="00EF5670">
      <w:pPr>
        <w:rPr>
          <w:rFonts w:ascii="Tahoma" w:hAnsi="Tahoma" w:cs="Tahoma"/>
          <w:noProof/>
        </w:rPr>
      </w:pPr>
    </w:p>
    <w:p w14:paraId="63823A4E" w14:textId="25F9B231" w:rsidR="00D73198" w:rsidRDefault="00D73198" w:rsidP="00EF5670">
      <w:pPr>
        <w:rPr>
          <w:rFonts w:ascii="Tahoma" w:hAnsi="Tahoma" w:cs="Tahoma"/>
          <w:noProof/>
        </w:rPr>
      </w:pPr>
    </w:p>
    <w:p w14:paraId="7735BC3E" w14:textId="4F80DFAA" w:rsidR="0012001A" w:rsidRDefault="0012001A" w:rsidP="00EF5670">
      <w:pPr>
        <w:rPr>
          <w:rFonts w:ascii="Tahoma" w:hAnsi="Tahoma" w:cs="Tahoma"/>
          <w:noProof/>
        </w:rPr>
      </w:pPr>
    </w:p>
    <w:p w14:paraId="1E115720" w14:textId="1A481C5A" w:rsidR="0012001A" w:rsidRDefault="0012001A" w:rsidP="00EF5670">
      <w:pPr>
        <w:rPr>
          <w:rFonts w:ascii="Tahoma" w:hAnsi="Tahoma" w:cs="Tahoma"/>
          <w:noProof/>
        </w:rPr>
      </w:pPr>
    </w:p>
    <w:p w14:paraId="5B74653C" w14:textId="625435A5" w:rsidR="0012001A" w:rsidRDefault="0012001A" w:rsidP="00EF5670">
      <w:pPr>
        <w:rPr>
          <w:rFonts w:ascii="Tahoma" w:hAnsi="Tahoma" w:cs="Tahoma"/>
          <w:noProof/>
        </w:rPr>
      </w:pPr>
    </w:p>
    <w:p w14:paraId="539AD42E" w14:textId="75CACF5C" w:rsidR="0012001A" w:rsidRDefault="0012001A" w:rsidP="00EF5670">
      <w:pPr>
        <w:rPr>
          <w:rFonts w:ascii="Tahoma" w:hAnsi="Tahoma" w:cs="Tahoma"/>
          <w:noProof/>
        </w:rPr>
      </w:pPr>
    </w:p>
    <w:p w14:paraId="0081F6C9" w14:textId="77777777" w:rsidR="0012001A" w:rsidRPr="00EF5670" w:rsidRDefault="0012001A" w:rsidP="00EF5670">
      <w:pPr>
        <w:rPr>
          <w:rFonts w:ascii="Tahoma" w:hAnsi="Tahoma" w:cs="Tahoma"/>
          <w:noProof/>
        </w:rPr>
      </w:pPr>
    </w:p>
    <w:p w14:paraId="760863D8" w14:textId="2F4D5C8B" w:rsidR="00EC0521" w:rsidRDefault="00EC0521" w:rsidP="00EC0521">
      <w:pPr>
        <w:pStyle w:val="ListParagraph"/>
        <w:rPr>
          <w:rFonts w:ascii="Tahoma" w:hAnsi="Tahoma" w:cs="Tahoma"/>
          <w:noProof/>
        </w:rPr>
      </w:pPr>
      <w:r>
        <w:rPr>
          <w:rFonts w:ascii="Tahoma" w:hAnsi="Tahoma" w:cs="Tahoma"/>
          <w:noProof/>
        </w:rPr>
        <w:lastRenderedPageBreak/>
        <w:t xml:space="preserve">Week beginning Monday </w:t>
      </w:r>
      <w:r w:rsidR="003C1377">
        <w:rPr>
          <w:rFonts w:ascii="Tahoma" w:hAnsi="Tahoma" w:cs="Tahoma"/>
          <w:noProof/>
        </w:rPr>
        <w:t>6</w:t>
      </w:r>
      <w:r w:rsidR="003C1377" w:rsidRPr="003C1377">
        <w:rPr>
          <w:rFonts w:ascii="Tahoma" w:hAnsi="Tahoma" w:cs="Tahoma"/>
          <w:noProof/>
          <w:vertAlign w:val="superscript"/>
        </w:rPr>
        <w:t>th</w:t>
      </w:r>
      <w:r w:rsidR="003C1377">
        <w:rPr>
          <w:rFonts w:ascii="Tahoma" w:hAnsi="Tahoma" w:cs="Tahoma"/>
          <w:noProof/>
        </w:rPr>
        <w:t xml:space="preserve"> July</w:t>
      </w:r>
    </w:p>
    <w:p w14:paraId="3AEB549F" w14:textId="77777777" w:rsidR="00EC0521" w:rsidRDefault="00EC0521" w:rsidP="00EC0521">
      <w:pPr>
        <w:pStyle w:val="ListParagraph"/>
        <w:rPr>
          <w:rFonts w:ascii="Tahoma" w:hAnsi="Tahoma" w:cs="Tahoma"/>
          <w:noProof/>
        </w:rPr>
      </w:pPr>
    </w:p>
    <w:tbl>
      <w:tblPr>
        <w:tblStyle w:val="TableGrid"/>
        <w:tblW w:w="10235" w:type="dxa"/>
        <w:tblInd w:w="108" w:type="dxa"/>
        <w:tblLayout w:type="fixed"/>
        <w:tblLook w:val="04A0" w:firstRow="1" w:lastRow="0" w:firstColumn="1" w:lastColumn="0" w:noHBand="0" w:noVBand="1"/>
      </w:tblPr>
      <w:tblGrid>
        <w:gridCol w:w="1274"/>
        <w:gridCol w:w="4820"/>
        <w:gridCol w:w="314"/>
        <w:gridCol w:w="142"/>
        <w:gridCol w:w="283"/>
        <w:gridCol w:w="425"/>
        <w:gridCol w:w="851"/>
        <w:gridCol w:w="2126"/>
      </w:tblGrid>
      <w:tr w:rsidR="00EC0521" w14:paraId="3BEDFD28" w14:textId="77777777" w:rsidTr="002944D8">
        <w:tc>
          <w:tcPr>
            <w:tcW w:w="1274" w:type="dxa"/>
          </w:tcPr>
          <w:p w14:paraId="711A3B0A" w14:textId="62E8EA89" w:rsidR="003C1377" w:rsidRPr="000E1EE5" w:rsidRDefault="00EC0521" w:rsidP="004208B7">
            <w:pPr>
              <w:pStyle w:val="ListParagraph"/>
              <w:ind w:left="0"/>
              <w:rPr>
                <w:rFonts w:ascii="Tahoma" w:hAnsi="Tahoma" w:cs="Tahoma"/>
                <w:b/>
                <w:noProof/>
              </w:rPr>
            </w:pPr>
            <w:r>
              <w:rPr>
                <w:rFonts w:ascii="Tahoma" w:hAnsi="Tahoma" w:cs="Tahoma"/>
                <w:b/>
                <w:noProof/>
              </w:rPr>
              <w:t>Monday</w:t>
            </w:r>
            <w:r w:rsidR="003C1377">
              <w:rPr>
                <w:rFonts w:ascii="Tahoma" w:hAnsi="Tahoma" w:cs="Tahoma"/>
                <w:b/>
                <w:noProof/>
              </w:rPr>
              <w:t xml:space="preserve"> 6</w:t>
            </w:r>
            <w:r w:rsidR="003C1377" w:rsidRPr="003C1377">
              <w:rPr>
                <w:rFonts w:ascii="Tahoma" w:hAnsi="Tahoma" w:cs="Tahoma"/>
                <w:b/>
                <w:noProof/>
                <w:vertAlign w:val="superscript"/>
              </w:rPr>
              <w:t>th</w:t>
            </w:r>
            <w:r w:rsidR="003C1377">
              <w:rPr>
                <w:rFonts w:ascii="Tahoma" w:hAnsi="Tahoma" w:cs="Tahoma"/>
                <w:b/>
                <w:noProof/>
              </w:rPr>
              <w:t xml:space="preserve"> July</w:t>
            </w:r>
          </w:p>
        </w:tc>
        <w:tc>
          <w:tcPr>
            <w:tcW w:w="5276" w:type="dxa"/>
            <w:gridSpan w:val="3"/>
          </w:tcPr>
          <w:p w14:paraId="1657E253"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685" w:type="dxa"/>
            <w:gridSpan w:val="4"/>
          </w:tcPr>
          <w:p w14:paraId="44924F03"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4E706329" w14:textId="77777777" w:rsidTr="0090236D">
        <w:trPr>
          <w:trHeight w:val="3774"/>
        </w:trPr>
        <w:tc>
          <w:tcPr>
            <w:tcW w:w="1274" w:type="dxa"/>
          </w:tcPr>
          <w:p w14:paraId="3415C3E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9.00 – 9.30</w:t>
            </w:r>
          </w:p>
        </w:tc>
        <w:tc>
          <w:tcPr>
            <w:tcW w:w="5984" w:type="dxa"/>
            <w:gridSpan w:val="5"/>
          </w:tcPr>
          <w:p w14:paraId="4209E6C9"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Daily Dashboard:</w:t>
            </w:r>
          </w:p>
          <w:p w14:paraId="10E793C0" w14:textId="77777777"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Quelle est la date aujourd’hui?</w:t>
            </w:r>
          </w:p>
          <w:p w14:paraId="1F1BE15A" w14:textId="38937912"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 xml:space="preserve">C’est lundi </w:t>
            </w:r>
            <w:r w:rsidR="003352ED" w:rsidRPr="0090236D">
              <w:rPr>
                <w:rFonts w:ascii="Tahoma" w:hAnsi="Tahoma" w:cs="Tahoma"/>
                <w:i/>
                <w:noProof/>
                <w:sz w:val="22"/>
                <w:szCs w:val="22"/>
              </w:rPr>
              <w:t xml:space="preserve">le </w:t>
            </w:r>
            <w:r w:rsidR="005F0F02" w:rsidRPr="0090236D">
              <w:rPr>
                <w:rFonts w:ascii="Tahoma" w:hAnsi="Tahoma" w:cs="Tahoma"/>
                <w:i/>
                <w:noProof/>
                <w:sz w:val="22"/>
                <w:szCs w:val="22"/>
              </w:rPr>
              <w:t>six juillet</w:t>
            </w:r>
            <w:r w:rsidRPr="0090236D">
              <w:rPr>
                <w:rFonts w:ascii="Tahoma" w:hAnsi="Tahoma" w:cs="Tahoma"/>
                <w:i/>
                <w:noProof/>
                <w:sz w:val="22"/>
                <w:szCs w:val="22"/>
              </w:rPr>
              <w:t xml:space="preserve"> 2020. </w:t>
            </w:r>
          </w:p>
          <w:p w14:paraId="0BA100CE"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Can you write the number date in Roman numerals?</w:t>
            </w:r>
          </w:p>
          <w:p w14:paraId="3AA8A0C6" w14:textId="77777777" w:rsidR="00906B08" w:rsidRPr="0090236D" w:rsidRDefault="00906B08" w:rsidP="003352ED">
            <w:pPr>
              <w:pStyle w:val="ListParagraph"/>
              <w:ind w:left="0"/>
              <w:rPr>
                <w:rFonts w:ascii="Tahoma" w:hAnsi="Tahoma" w:cs="Tahoma"/>
                <w:sz w:val="22"/>
                <w:szCs w:val="22"/>
              </w:rPr>
            </w:pPr>
          </w:p>
          <w:p w14:paraId="493261AA" w14:textId="169AFE82" w:rsidR="00954954" w:rsidRPr="0090236D" w:rsidRDefault="00954954" w:rsidP="00954954">
            <w:pPr>
              <w:pStyle w:val="ListParagraph"/>
              <w:ind w:left="0"/>
              <w:rPr>
                <w:rFonts w:ascii="Tahoma" w:hAnsi="Tahoma" w:cs="Tahoma"/>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36D">
              <w:rPr>
                <w:rFonts w:ascii="Tahoma" w:hAnsi="Tahoma" w:cs="Tahoma"/>
                <w:color w:val="222222"/>
                <w:sz w:val="22"/>
                <w:szCs w:val="22"/>
                <w:shd w:val="clear" w:color="auto" w:fill="FFFFFF"/>
              </w:rPr>
              <w:t xml:space="preserve">On this day in 1535, Sir Thomas More was beheaded on London’s Tower Hill for refusing to accept Henry VIII as head of the church.  He lifted his beard from the axe, on the basis that it had committed no offences against the king! </w:t>
            </w:r>
            <w:r w:rsidR="00783809">
              <w:rPr>
                <w:rFonts w:ascii="Tahoma" w:hAnsi="Tahoma" w:cs="Tahoma"/>
                <w:color w:val="222222"/>
                <w:sz w:val="22"/>
                <w:szCs w:val="22"/>
                <w:shd w:val="clear" w:color="auto" w:fill="FFFFFF"/>
              </w:rPr>
              <w:t xml:space="preserve">There was a Swedish King who was </w:t>
            </w:r>
            <w:proofErr w:type="gramStart"/>
            <w:r w:rsidR="00783809">
              <w:rPr>
                <w:rFonts w:ascii="Tahoma" w:hAnsi="Tahoma" w:cs="Tahoma"/>
                <w:color w:val="222222"/>
                <w:sz w:val="22"/>
                <w:szCs w:val="22"/>
                <w:shd w:val="clear" w:color="auto" w:fill="FFFFFF"/>
              </w:rPr>
              <w:t>similar to</w:t>
            </w:r>
            <w:proofErr w:type="gramEnd"/>
            <w:r w:rsidR="00783809">
              <w:rPr>
                <w:rFonts w:ascii="Tahoma" w:hAnsi="Tahoma" w:cs="Tahoma"/>
                <w:color w:val="222222"/>
                <w:sz w:val="22"/>
                <w:szCs w:val="22"/>
                <w:shd w:val="clear" w:color="auto" w:fill="FFFFFF"/>
              </w:rPr>
              <w:t xml:space="preserve"> Henry VIII- you’ll learn about him later in the week.</w:t>
            </w:r>
          </w:p>
          <w:p w14:paraId="13F19D7C" w14:textId="77777777" w:rsidR="00D20F58" w:rsidRPr="0090236D" w:rsidRDefault="00D20F58" w:rsidP="00D20F58">
            <w:pPr>
              <w:pStyle w:val="Heading5"/>
              <w:shd w:val="clear" w:color="auto" w:fill="FFFFFF"/>
              <w:spacing w:before="0" w:beforeAutospacing="0" w:after="0" w:afterAutospacing="0"/>
              <w:outlineLvl w:val="4"/>
              <w:rPr>
                <w:rFonts w:ascii="Tahoma" w:hAnsi="Tahoma" w:cs="Tahoma"/>
                <w:sz w:val="22"/>
                <w:szCs w:val="22"/>
              </w:rPr>
            </w:pPr>
          </w:p>
          <w:p w14:paraId="2D210DC3" w14:textId="77777777" w:rsidR="006E76AA" w:rsidRPr="0090236D" w:rsidRDefault="006E76AA" w:rsidP="006E76AA">
            <w:pPr>
              <w:pStyle w:val="ListParagraph"/>
              <w:ind w:left="0"/>
              <w:rPr>
                <w:rFonts w:ascii="Tahoma" w:hAnsi="Tahoma" w:cs="Tahoma"/>
                <w:noProof/>
                <w:sz w:val="22"/>
                <w:szCs w:val="22"/>
              </w:rPr>
            </w:pPr>
            <w:r w:rsidRPr="0090236D">
              <w:rPr>
                <w:rFonts w:ascii="Tahoma" w:hAnsi="Tahoma" w:cs="Tahoma"/>
                <w:noProof/>
                <w:sz w:val="22"/>
                <w:szCs w:val="22"/>
              </w:rPr>
              <w:t>Watch this montage of Scandinavian scenes to give you a flavour of Northern Europe, ready for this week.</w:t>
            </w:r>
          </w:p>
          <w:p w14:paraId="023F0E73" w14:textId="6819C8E8" w:rsidR="006E76AA" w:rsidRPr="0090236D" w:rsidRDefault="002944D8" w:rsidP="006E76AA">
            <w:pPr>
              <w:pStyle w:val="Heading5"/>
              <w:shd w:val="clear" w:color="auto" w:fill="FFFFFF"/>
              <w:spacing w:before="0" w:beforeAutospacing="0" w:after="0" w:afterAutospacing="0"/>
              <w:outlineLvl w:val="4"/>
              <w:rPr>
                <w:rFonts w:ascii="Tahoma" w:hAnsi="Tahoma" w:cs="Tahoma"/>
                <w:sz w:val="22"/>
                <w:szCs w:val="22"/>
              </w:rPr>
            </w:pPr>
            <w:hyperlink r:id="rId8" w:history="1">
              <w:r w:rsidR="006E76AA" w:rsidRPr="0090236D">
                <w:rPr>
                  <w:rStyle w:val="Hyperlink"/>
                  <w:rFonts w:ascii="Tahoma" w:hAnsi="Tahoma" w:cs="Tahoma"/>
                </w:rPr>
                <w:t>https://www.youtube.com/watch?v=CMxuevR0RMQ</w:t>
              </w:r>
            </w:hyperlink>
          </w:p>
        </w:tc>
        <w:tc>
          <w:tcPr>
            <w:tcW w:w="2977" w:type="dxa"/>
            <w:gridSpan w:val="2"/>
          </w:tcPr>
          <w:p w14:paraId="6BEA70AE" w14:textId="0DE6D5CE" w:rsidR="00EF5670" w:rsidRPr="0090236D" w:rsidRDefault="00EF5670" w:rsidP="003D27BB">
            <w:pPr>
              <w:pStyle w:val="ListParagraph"/>
              <w:ind w:left="0"/>
              <w:rPr>
                <w:rFonts w:ascii="Tahoma" w:hAnsi="Tahoma" w:cs="Tahoma"/>
                <w:color w:val="222222"/>
                <w:sz w:val="22"/>
                <w:szCs w:val="22"/>
                <w:shd w:val="clear" w:color="auto" w:fill="FFFFFF"/>
              </w:rPr>
            </w:pPr>
            <w:r w:rsidRPr="0090236D">
              <w:rPr>
                <w:rFonts w:ascii="Tahoma" w:hAnsi="Tahoma" w:cs="Tahoma"/>
                <w:color w:val="222222"/>
                <w:sz w:val="22"/>
                <w:szCs w:val="22"/>
                <w:shd w:val="clear" w:color="auto" w:fill="FFFFFF"/>
              </w:rPr>
              <w:t xml:space="preserve">Louis Armstrong, a famous </w:t>
            </w:r>
            <w:r w:rsidR="00954954" w:rsidRPr="0090236D">
              <w:rPr>
                <w:rFonts w:ascii="Tahoma" w:hAnsi="Tahoma" w:cs="Tahoma"/>
                <w:color w:val="222222"/>
                <w:sz w:val="22"/>
                <w:szCs w:val="22"/>
                <w:shd w:val="clear" w:color="auto" w:fill="FFFFFF"/>
              </w:rPr>
              <w:t>t</w:t>
            </w:r>
            <w:r w:rsidRPr="0090236D">
              <w:rPr>
                <w:rFonts w:ascii="Tahoma" w:hAnsi="Tahoma" w:cs="Tahoma"/>
                <w:color w:val="222222"/>
                <w:sz w:val="22"/>
                <w:szCs w:val="22"/>
                <w:shd w:val="clear" w:color="auto" w:fill="FFFFFF"/>
              </w:rPr>
              <w:t xml:space="preserve">rumpet </w:t>
            </w:r>
            <w:r w:rsidR="00954954" w:rsidRPr="0090236D">
              <w:rPr>
                <w:rFonts w:ascii="Tahoma" w:hAnsi="Tahoma" w:cs="Tahoma"/>
                <w:color w:val="222222"/>
                <w:sz w:val="22"/>
                <w:szCs w:val="22"/>
                <w:shd w:val="clear" w:color="auto" w:fill="FFFFFF"/>
              </w:rPr>
              <w:t>p</w:t>
            </w:r>
            <w:r w:rsidRPr="0090236D">
              <w:rPr>
                <w:rFonts w:ascii="Tahoma" w:hAnsi="Tahoma" w:cs="Tahoma"/>
                <w:color w:val="222222"/>
                <w:sz w:val="22"/>
                <w:szCs w:val="22"/>
                <w:shd w:val="clear" w:color="auto" w:fill="FFFFFF"/>
              </w:rPr>
              <w:t>layer</w:t>
            </w:r>
            <w:r w:rsidR="002944D8" w:rsidRPr="0090236D">
              <w:rPr>
                <w:rFonts w:ascii="Tahoma" w:hAnsi="Tahoma" w:cs="Tahoma"/>
                <w:color w:val="222222"/>
                <w:sz w:val="22"/>
                <w:szCs w:val="22"/>
                <w:shd w:val="clear" w:color="auto" w:fill="FFFFFF"/>
              </w:rPr>
              <w:t xml:space="preserve"> and singer songwriter</w:t>
            </w:r>
            <w:r w:rsidRPr="0090236D">
              <w:rPr>
                <w:rFonts w:ascii="Tahoma" w:hAnsi="Tahoma" w:cs="Tahoma"/>
                <w:color w:val="222222"/>
                <w:sz w:val="22"/>
                <w:szCs w:val="22"/>
                <w:shd w:val="clear" w:color="auto" w:fill="FFFFFF"/>
              </w:rPr>
              <w:t xml:space="preserve">, died on this day in 1971. (1901-1971) Listen </w:t>
            </w:r>
            <w:r w:rsidR="00763334" w:rsidRPr="0090236D">
              <w:rPr>
                <w:rFonts w:ascii="Tahoma" w:hAnsi="Tahoma" w:cs="Tahoma"/>
                <w:color w:val="222222"/>
                <w:sz w:val="22"/>
                <w:szCs w:val="22"/>
                <w:shd w:val="clear" w:color="auto" w:fill="FFFFFF"/>
              </w:rPr>
              <w:t>to</w:t>
            </w:r>
            <w:r w:rsidRPr="0090236D">
              <w:rPr>
                <w:rFonts w:ascii="Tahoma" w:hAnsi="Tahoma" w:cs="Tahoma"/>
                <w:color w:val="222222"/>
                <w:sz w:val="22"/>
                <w:szCs w:val="22"/>
                <w:shd w:val="clear" w:color="auto" w:fill="FFFFFF"/>
              </w:rPr>
              <w:t xml:space="preserve"> </w:t>
            </w:r>
            <w:r w:rsidR="00763334" w:rsidRPr="0090236D">
              <w:rPr>
                <w:rFonts w:ascii="Tahoma" w:hAnsi="Tahoma" w:cs="Tahoma"/>
                <w:color w:val="222222"/>
                <w:sz w:val="22"/>
                <w:szCs w:val="22"/>
                <w:shd w:val="clear" w:color="auto" w:fill="FFFFFF"/>
              </w:rPr>
              <w:t xml:space="preserve">arguably his most famous song </w:t>
            </w:r>
            <w:r w:rsidRPr="0090236D">
              <w:rPr>
                <w:rFonts w:ascii="Tahoma" w:hAnsi="Tahoma" w:cs="Tahoma"/>
                <w:color w:val="222222"/>
                <w:sz w:val="22"/>
                <w:szCs w:val="22"/>
                <w:shd w:val="clear" w:color="auto" w:fill="FFFFFF"/>
              </w:rPr>
              <w:t>here</w:t>
            </w:r>
            <w:r w:rsidR="00C15C4F" w:rsidRPr="0090236D">
              <w:rPr>
                <w:rFonts w:ascii="Tahoma" w:hAnsi="Tahoma" w:cs="Tahoma"/>
                <w:color w:val="222222"/>
                <w:sz w:val="22"/>
                <w:szCs w:val="22"/>
                <w:shd w:val="clear" w:color="auto" w:fill="FFFFFF"/>
              </w:rPr>
              <w:t xml:space="preserve">: </w:t>
            </w:r>
            <w:hyperlink r:id="rId9" w:history="1">
              <w:r w:rsidR="002944D8" w:rsidRPr="0090236D">
                <w:rPr>
                  <w:rStyle w:val="Hyperlink"/>
                </w:rPr>
                <w:t>https://www.youtube.com/watch?v=CWzrABouyeE</w:t>
              </w:r>
            </w:hyperlink>
          </w:p>
          <w:p w14:paraId="253307A3" w14:textId="77777777" w:rsidR="00EF5670" w:rsidRPr="0090236D" w:rsidRDefault="00EF5670" w:rsidP="003D27BB">
            <w:pPr>
              <w:pStyle w:val="ListParagraph"/>
              <w:ind w:left="0"/>
              <w:rPr>
                <w:rFonts w:ascii="Tahoma" w:hAnsi="Tahoma" w:cs="Tahoma"/>
                <w:color w:val="222222"/>
                <w:sz w:val="22"/>
                <w:szCs w:val="22"/>
                <w:shd w:val="clear" w:color="auto" w:fill="FFFFFF"/>
              </w:rPr>
            </w:pPr>
          </w:p>
          <w:p w14:paraId="71F7E746" w14:textId="6E37B1B6" w:rsidR="006E76AA" w:rsidRPr="0090236D" w:rsidRDefault="00C15C4F" w:rsidP="003D27BB">
            <w:pPr>
              <w:pStyle w:val="ListParagraph"/>
              <w:ind w:left="0"/>
              <w:rPr>
                <w:rFonts w:ascii="Tahoma" w:hAnsi="Tahoma" w:cs="Tahoma"/>
                <w:noProof/>
                <w:sz w:val="22"/>
                <w:szCs w:val="22"/>
              </w:rPr>
            </w:pPr>
            <w:r w:rsidRPr="0090236D">
              <w:rPr>
                <w:rFonts w:ascii="Tahoma" w:hAnsi="Tahoma" w:cs="Tahoma"/>
                <w:color w:val="222222"/>
                <w:sz w:val="22"/>
                <w:szCs w:val="22"/>
                <w:shd w:val="clear" w:color="auto" w:fill="FFFFFF"/>
              </w:rPr>
              <w:t>Today is the b</w:t>
            </w:r>
            <w:r w:rsidR="00EF5670" w:rsidRPr="0090236D">
              <w:rPr>
                <w:rFonts w:ascii="Tahoma" w:hAnsi="Tahoma" w:cs="Tahoma"/>
                <w:color w:val="222222"/>
                <w:sz w:val="22"/>
                <w:szCs w:val="22"/>
                <w:shd w:val="clear" w:color="auto" w:fill="FFFFFF"/>
              </w:rPr>
              <w:t xml:space="preserve">irthday </w:t>
            </w:r>
            <w:r w:rsidRPr="0090236D">
              <w:rPr>
                <w:rFonts w:ascii="Tahoma" w:hAnsi="Tahoma" w:cs="Tahoma"/>
                <w:color w:val="222222"/>
                <w:sz w:val="22"/>
                <w:szCs w:val="22"/>
                <w:shd w:val="clear" w:color="auto" w:fill="FFFFFF"/>
              </w:rPr>
              <w:t xml:space="preserve">of </w:t>
            </w:r>
            <w:r w:rsidRPr="0090236D">
              <w:rPr>
                <w:rFonts w:ascii="Tahoma" w:hAnsi="Tahoma" w:cs="Tahoma"/>
                <w:color w:val="222222"/>
                <w:sz w:val="22"/>
                <w:szCs w:val="22"/>
              </w:rPr>
              <w:t>George W. Bush, 43</w:t>
            </w:r>
            <w:r w:rsidRPr="0090236D">
              <w:rPr>
                <w:rFonts w:ascii="Tahoma" w:hAnsi="Tahoma" w:cs="Tahoma"/>
                <w:color w:val="222222"/>
                <w:sz w:val="22"/>
                <w:szCs w:val="22"/>
                <w:vertAlign w:val="superscript"/>
              </w:rPr>
              <w:t>rd</w:t>
            </w:r>
            <w:r w:rsidRPr="0090236D">
              <w:rPr>
                <w:rFonts w:ascii="Tahoma" w:hAnsi="Tahoma" w:cs="Tahoma"/>
                <w:color w:val="222222"/>
                <w:sz w:val="22"/>
                <w:szCs w:val="22"/>
              </w:rPr>
              <w:t xml:space="preserve"> President of the United States.  If he was born in 1946, how old is he today?</w:t>
            </w:r>
          </w:p>
        </w:tc>
      </w:tr>
      <w:tr w:rsidR="00EC0521" w14:paraId="3078658D" w14:textId="77777777" w:rsidTr="002944D8">
        <w:tc>
          <w:tcPr>
            <w:tcW w:w="1274" w:type="dxa"/>
          </w:tcPr>
          <w:p w14:paraId="48990A1D"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9.30-10.00 </w:t>
            </w:r>
          </w:p>
        </w:tc>
        <w:tc>
          <w:tcPr>
            <w:tcW w:w="5276" w:type="dxa"/>
            <w:gridSpan w:val="3"/>
          </w:tcPr>
          <w:p w14:paraId="3225DBCB" w14:textId="77777777" w:rsidR="00EC0521" w:rsidRPr="0090236D" w:rsidRDefault="007D6669" w:rsidP="004208B7">
            <w:pPr>
              <w:pStyle w:val="ListParagraph"/>
              <w:ind w:left="0"/>
              <w:rPr>
                <w:rFonts w:ascii="Tahoma" w:hAnsi="Tahoma" w:cs="Tahoma"/>
                <w:noProof/>
                <w:sz w:val="22"/>
                <w:szCs w:val="22"/>
              </w:rPr>
            </w:pPr>
            <w:r w:rsidRPr="0090236D">
              <w:rPr>
                <w:rFonts w:ascii="Tahoma" w:hAnsi="Tahoma" w:cs="Tahoma"/>
                <w:noProof/>
                <w:sz w:val="22"/>
                <w:szCs w:val="22"/>
              </w:rPr>
              <w:t>Grammar – see additional Grammar resources</w:t>
            </w:r>
          </w:p>
          <w:p w14:paraId="716DCBBE" w14:textId="60E32938" w:rsidR="00EC0521" w:rsidRPr="0090236D" w:rsidRDefault="00EC0521" w:rsidP="0071431C">
            <w:pPr>
              <w:pStyle w:val="ListParagraph"/>
              <w:ind w:left="0"/>
              <w:rPr>
                <w:rFonts w:ascii="Tahoma" w:hAnsi="Tahoma" w:cs="Tahoma"/>
                <w:noProof/>
                <w:sz w:val="22"/>
                <w:szCs w:val="22"/>
              </w:rPr>
            </w:pPr>
          </w:p>
        </w:tc>
        <w:tc>
          <w:tcPr>
            <w:tcW w:w="3685" w:type="dxa"/>
            <w:gridSpan w:val="4"/>
          </w:tcPr>
          <w:p w14:paraId="1C2E1F6D" w14:textId="77777777" w:rsidR="00EC0521" w:rsidRPr="0090236D" w:rsidRDefault="005B33D5" w:rsidP="004208B7">
            <w:pPr>
              <w:pStyle w:val="ListParagraph"/>
              <w:ind w:left="0"/>
              <w:rPr>
                <w:rFonts w:ascii="Tahoma" w:hAnsi="Tahoma" w:cs="Tahoma"/>
                <w:noProof/>
                <w:sz w:val="22"/>
                <w:szCs w:val="22"/>
              </w:rPr>
            </w:pPr>
            <w:r w:rsidRPr="0090236D">
              <w:rPr>
                <w:rFonts w:ascii="Tahoma" w:hAnsi="Tahoma" w:cs="Tahoma"/>
                <w:noProof/>
                <w:sz w:val="22"/>
                <w:szCs w:val="22"/>
              </w:rPr>
              <w:t xml:space="preserve">Use your spelling shed login to practise by playing spelling games. </w:t>
            </w:r>
          </w:p>
        </w:tc>
      </w:tr>
      <w:tr w:rsidR="00EC0521" w14:paraId="46D01A9E" w14:textId="77777777" w:rsidTr="00BF74DD">
        <w:tc>
          <w:tcPr>
            <w:tcW w:w="1274" w:type="dxa"/>
          </w:tcPr>
          <w:p w14:paraId="15DC9A9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10.00- 10.30</w:t>
            </w:r>
          </w:p>
        </w:tc>
        <w:tc>
          <w:tcPr>
            <w:tcW w:w="8961" w:type="dxa"/>
            <w:gridSpan w:val="7"/>
          </w:tcPr>
          <w:p w14:paraId="4B23F19E" w14:textId="1C56130D" w:rsidR="003D27BB" w:rsidRDefault="007D6669" w:rsidP="003D27BB">
            <w:pPr>
              <w:pStyle w:val="ListParagraph"/>
              <w:ind w:left="0"/>
              <w:rPr>
                <w:rFonts w:ascii="Tahoma" w:hAnsi="Tahoma" w:cs="Tahoma"/>
                <w:sz w:val="22"/>
                <w:szCs w:val="22"/>
              </w:rPr>
            </w:pPr>
            <w:r w:rsidRPr="0012001A">
              <w:rPr>
                <w:rFonts w:ascii="Tahoma" w:hAnsi="Tahoma" w:cs="Tahoma"/>
                <w:sz w:val="22"/>
                <w:szCs w:val="22"/>
              </w:rPr>
              <w:t>Time for some PE</w:t>
            </w:r>
            <w:r w:rsidR="00152CC0" w:rsidRPr="0012001A">
              <w:rPr>
                <w:rFonts w:ascii="Tahoma" w:hAnsi="Tahoma" w:cs="Tahoma"/>
                <w:sz w:val="22"/>
                <w:szCs w:val="22"/>
              </w:rPr>
              <w:t xml:space="preserve"> –</w:t>
            </w:r>
          </w:p>
          <w:p w14:paraId="595E79EE" w14:textId="5BA86C95" w:rsidR="00F02F5D" w:rsidRDefault="00F02F5D" w:rsidP="003D27BB">
            <w:pPr>
              <w:pStyle w:val="ListParagraph"/>
              <w:ind w:left="0"/>
              <w:rPr>
                <w:rFonts w:ascii="Tahoma" w:hAnsi="Tahoma" w:cs="Tahoma"/>
                <w:sz w:val="22"/>
                <w:szCs w:val="22"/>
              </w:rPr>
            </w:pPr>
            <w:r>
              <w:rPr>
                <w:rFonts w:ascii="Tahoma" w:hAnsi="Tahoma" w:cs="Tahoma"/>
                <w:sz w:val="22"/>
                <w:szCs w:val="22"/>
              </w:rPr>
              <w:t xml:space="preserve">Here is the link to Joe Wicks, if you haven’t done his workout for a while: </w:t>
            </w:r>
            <w:hyperlink r:id="rId10" w:history="1">
              <w:r w:rsidRPr="00DE66CD">
                <w:rPr>
                  <w:rStyle w:val="Hyperlink"/>
                  <w:rFonts w:ascii="Tahoma" w:hAnsi="Tahoma" w:cs="Tahoma"/>
                  <w:sz w:val="22"/>
                  <w:szCs w:val="22"/>
                </w:rPr>
                <w:t>https://www.youtube.com/user/thebodycoach1</w:t>
              </w:r>
            </w:hyperlink>
          </w:p>
          <w:p w14:paraId="445332C9" w14:textId="6D2213D5" w:rsidR="00F91DD8" w:rsidRPr="00460362" w:rsidRDefault="00F02F5D" w:rsidP="001757BC">
            <w:pPr>
              <w:pStyle w:val="ListParagraph"/>
              <w:ind w:left="0"/>
              <w:rPr>
                <w:rFonts w:ascii="Tahoma" w:hAnsi="Tahoma" w:cs="Tahoma"/>
                <w:sz w:val="22"/>
                <w:szCs w:val="22"/>
              </w:rPr>
            </w:pPr>
            <w:r>
              <w:rPr>
                <w:rFonts w:ascii="Tahoma" w:hAnsi="Tahoma" w:cs="Tahoma"/>
                <w:sz w:val="22"/>
                <w:szCs w:val="22"/>
              </w:rPr>
              <w:t xml:space="preserve">Or you might have a go at </w:t>
            </w:r>
            <w:proofErr w:type="spellStart"/>
            <w:proofErr w:type="gramStart"/>
            <w:r>
              <w:rPr>
                <w:rFonts w:ascii="Tahoma" w:hAnsi="Tahoma" w:cs="Tahoma"/>
                <w:sz w:val="22"/>
                <w:szCs w:val="22"/>
              </w:rPr>
              <w:t>Golf:Rolling</w:t>
            </w:r>
            <w:proofErr w:type="spellEnd"/>
            <w:proofErr w:type="gramEnd"/>
            <w:r w:rsidR="008A1C8F">
              <w:rPr>
                <w:rFonts w:ascii="Tahoma" w:hAnsi="Tahoma" w:cs="Tahoma"/>
                <w:sz w:val="22"/>
                <w:szCs w:val="22"/>
              </w:rPr>
              <w:t xml:space="preserve">.  This is suitable for indoors </w:t>
            </w:r>
            <w:r w:rsidR="00860DD4">
              <w:rPr>
                <w:rFonts w:ascii="Tahoma" w:hAnsi="Tahoma" w:cs="Tahoma"/>
                <w:sz w:val="22"/>
                <w:szCs w:val="22"/>
              </w:rPr>
              <w:t>or</w:t>
            </w:r>
            <w:r w:rsidR="008A1C8F">
              <w:rPr>
                <w:rFonts w:ascii="Tahoma" w:hAnsi="Tahoma" w:cs="Tahoma"/>
                <w:sz w:val="22"/>
                <w:szCs w:val="22"/>
              </w:rPr>
              <w:t xml:space="preserve"> out</w:t>
            </w:r>
            <w:r w:rsidR="00860DD4">
              <w:rPr>
                <w:rFonts w:ascii="Tahoma" w:hAnsi="Tahoma" w:cs="Tahoma"/>
                <w:sz w:val="22"/>
                <w:szCs w:val="22"/>
              </w:rPr>
              <w:t>side,</w:t>
            </w:r>
            <w:r w:rsidR="008A1C8F">
              <w:rPr>
                <w:rFonts w:ascii="Tahoma" w:hAnsi="Tahoma" w:cs="Tahoma"/>
                <w:sz w:val="22"/>
                <w:szCs w:val="22"/>
              </w:rPr>
              <w:t xml:space="preserve"> </w:t>
            </w:r>
            <w:r w:rsidR="00860DD4">
              <w:rPr>
                <w:rFonts w:ascii="Tahoma" w:hAnsi="Tahoma" w:cs="Tahoma"/>
                <w:sz w:val="22"/>
                <w:szCs w:val="22"/>
              </w:rPr>
              <w:t>courtesy of the</w:t>
            </w:r>
            <w:r w:rsidR="008A1C8F">
              <w:rPr>
                <w:rFonts w:ascii="Tahoma" w:hAnsi="Tahoma" w:cs="Tahoma"/>
                <w:sz w:val="22"/>
                <w:szCs w:val="22"/>
              </w:rPr>
              <w:t xml:space="preserve"> Youth Sport</w:t>
            </w:r>
            <w:r w:rsidR="00860DD4">
              <w:rPr>
                <w:rFonts w:ascii="Tahoma" w:hAnsi="Tahoma" w:cs="Tahoma"/>
                <w:sz w:val="22"/>
                <w:szCs w:val="22"/>
              </w:rPr>
              <w:t xml:space="preserve"> </w:t>
            </w:r>
            <w:r w:rsidR="008A1C8F">
              <w:rPr>
                <w:rFonts w:ascii="Tahoma" w:hAnsi="Tahoma" w:cs="Tahoma"/>
                <w:sz w:val="22"/>
                <w:szCs w:val="22"/>
              </w:rPr>
              <w:t>Trust</w:t>
            </w:r>
            <w:r w:rsidR="00860DD4">
              <w:rPr>
                <w:rFonts w:ascii="Tahoma" w:hAnsi="Tahoma" w:cs="Tahoma"/>
                <w:sz w:val="22"/>
                <w:szCs w:val="22"/>
              </w:rPr>
              <w:t xml:space="preserve">: </w:t>
            </w:r>
            <w:hyperlink r:id="rId11" w:history="1">
              <w:r w:rsidR="00860DD4" w:rsidRPr="00DE66CD">
                <w:rPr>
                  <w:rStyle w:val="Hyperlink"/>
                  <w:rFonts w:ascii="Tahoma" w:hAnsi="Tahoma" w:cs="Tahoma"/>
                  <w:sz w:val="22"/>
                  <w:szCs w:val="22"/>
                </w:rPr>
                <w:t>https://www.youthsporttrust.org/sites/default/files/Home%20PE%20Golf%20Rolling.pdf</w:t>
              </w:r>
            </w:hyperlink>
          </w:p>
        </w:tc>
      </w:tr>
      <w:tr w:rsidR="00F47B09" w14:paraId="6237E339" w14:textId="77777777" w:rsidTr="00F47B09">
        <w:tc>
          <w:tcPr>
            <w:tcW w:w="1274" w:type="dxa"/>
          </w:tcPr>
          <w:p w14:paraId="3899F1D2" w14:textId="77777777"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 xml:space="preserve">10.30-11.30 </w:t>
            </w:r>
          </w:p>
        </w:tc>
        <w:tc>
          <w:tcPr>
            <w:tcW w:w="6835" w:type="dxa"/>
            <w:gridSpan w:val="6"/>
          </w:tcPr>
          <w:p w14:paraId="70E975F2" w14:textId="77777777" w:rsidR="00F47B09" w:rsidRPr="0012001A" w:rsidRDefault="00F47B09" w:rsidP="00F47B09">
            <w:pPr>
              <w:pStyle w:val="ListParagraph"/>
              <w:ind w:left="0"/>
              <w:rPr>
                <w:rFonts w:ascii="Tahoma" w:hAnsi="Tahoma" w:cs="Tahoma"/>
                <w:noProof/>
                <w:sz w:val="22"/>
                <w:szCs w:val="22"/>
              </w:rPr>
            </w:pPr>
            <w:r w:rsidRPr="0012001A">
              <w:rPr>
                <w:rFonts w:ascii="Tahoma" w:hAnsi="Tahoma" w:cs="Tahoma"/>
                <w:noProof/>
                <w:sz w:val="22"/>
                <w:szCs w:val="22"/>
              </w:rPr>
              <w:t>Maths – follow the links to find online lessons for each year group:</w:t>
            </w:r>
          </w:p>
          <w:p w14:paraId="475EAAD1"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noProof/>
                <w:sz w:val="22"/>
                <w:szCs w:val="22"/>
              </w:rPr>
              <w:t xml:space="preserve">Year 3: </w:t>
            </w:r>
            <w:hyperlink r:id="rId12" w:history="1">
              <w:r w:rsidRPr="0012001A">
                <w:rPr>
                  <w:rStyle w:val="Hyperlink"/>
                  <w:rFonts w:ascii="Tahoma" w:hAnsi="Tahoma" w:cs="Tahoma"/>
                  <w:sz w:val="22"/>
                  <w:szCs w:val="22"/>
                </w:rPr>
                <w:t>https://classroom.thenational.academy/lessons/develop-an-understanding-of-clocks</w:t>
              </w:r>
            </w:hyperlink>
          </w:p>
          <w:p w14:paraId="15CBEEF7"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4: </w:t>
            </w:r>
            <w:hyperlink r:id="rId13" w:history="1">
              <w:r w:rsidRPr="0012001A">
                <w:rPr>
                  <w:rStyle w:val="Hyperlink"/>
                  <w:rFonts w:ascii="Tahoma" w:hAnsi="Tahoma" w:cs="Tahoma"/>
                  <w:sz w:val="22"/>
                  <w:szCs w:val="22"/>
                </w:rPr>
                <w:t>https://classroom.thenational.academy/lessons/to-investigate-the-place-value-of-different-number-systems</w:t>
              </w:r>
            </w:hyperlink>
          </w:p>
          <w:p w14:paraId="4B9B47CE"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5: </w:t>
            </w:r>
            <w:hyperlink r:id="rId14" w:history="1">
              <w:r w:rsidRPr="0012001A">
                <w:rPr>
                  <w:rStyle w:val="Hyperlink"/>
                  <w:rFonts w:ascii="Tahoma" w:hAnsi="Tahoma" w:cs="Tahoma"/>
                  <w:sz w:val="22"/>
                  <w:szCs w:val="22"/>
                </w:rPr>
                <w:t>https://classroom.thenational.academy/lessons/decimals-to-derive-addition-and-subtract-decimal-facts</w:t>
              </w:r>
            </w:hyperlink>
          </w:p>
          <w:p w14:paraId="3BDD7E9C" w14:textId="1F1E8E04"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6: </w:t>
            </w:r>
            <w:hyperlink r:id="rId15" w:history="1">
              <w:r w:rsidRPr="0012001A">
                <w:rPr>
                  <w:rStyle w:val="Hyperlink"/>
                  <w:rFonts w:ascii="Tahoma" w:hAnsi="Tahoma" w:cs="Tahoma"/>
                  <w:sz w:val="22"/>
                  <w:szCs w:val="22"/>
                </w:rPr>
                <w:t>https://classroom.thenational.academy/lessons/construct-line-graphs</w:t>
              </w:r>
            </w:hyperlink>
          </w:p>
        </w:tc>
        <w:tc>
          <w:tcPr>
            <w:tcW w:w="2126" w:type="dxa"/>
          </w:tcPr>
          <w:p w14:paraId="3B4F09CD" w14:textId="77777777" w:rsidR="00F47B09" w:rsidRPr="00C41216" w:rsidRDefault="00F47B09" w:rsidP="00F47B09">
            <w:pPr>
              <w:tabs>
                <w:tab w:val="center" w:pos="1777"/>
              </w:tabs>
              <w:rPr>
                <w:rFonts w:ascii="Tahoma" w:hAnsi="Tahoma" w:cs="Tahoma"/>
                <w:sz w:val="22"/>
                <w:szCs w:val="22"/>
                <w:highlight w:val="green"/>
              </w:rPr>
            </w:pPr>
            <w:r w:rsidRPr="0090236D">
              <w:rPr>
                <w:rFonts w:ascii="Tahoma" w:hAnsi="Tahoma" w:cs="Tahoma"/>
                <w:sz w:val="22"/>
                <w:szCs w:val="22"/>
              </w:rPr>
              <w:t>Don’t forget to keep logging on to Times Table Rock Stars to practise your times tables. A few minutes practice every day will soon improve your recall of key facts</w:t>
            </w:r>
            <w:r w:rsidRPr="00C41216">
              <w:rPr>
                <w:rFonts w:ascii="Tahoma" w:hAnsi="Tahoma" w:cs="Tahoma"/>
                <w:sz w:val="22"/>
                <w:szCs w:val="22"/>
                <w:highlight w:val="green"/>
              </w:rPr>
              <w:t>!</w:t>
            </w:r>
          </w:p>
        </w:tc>
      </w:tr>
      <w:tr w:rsidR="00F47B09" w14:paraId="77720AAD" w14:textId="77777777" w:rsidTr="00BF74DD">
        <w:tc>
          <w:tcPr>
            <w:tcW w:w="1274" w:type="dxa"/>
          </w:tcPr>
          <w:p w14:paraId="1514F52D" w14:textId="0991B236"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11.30-</w:t>
            </w:r>
            <w:r>
              <w:rPr>
                <w:rFonts w:ascii="Tahoma" w:hAnsi="Tahoma" w:cs="Tahoma"/>
                <w:noProof/>
                <w:sz w:val="22"/>
                <w:szCs w:val="22"/>
              </w:rPr>
              <w:t xml:space="preserve"> 11.45</w:t>
            </w:r>
            <w:r w:rsidRPr="00460362">
              <w:rPr>
                <w:rFonts w:ascii="Tahoma" w:hAnsi="Tahoma" w:cs="Tahoma"/>
                <w:noProof/>
                <w:sz w:val="22"/>
                <w:szCs w:val="22"/>
              </w:rPr>
              <w:t xml:space="preserve"> </w:t>
            </w:r>
          </w:p>
        </w:tc>
        <w:tc>
          <w:tcPr>
            <w:tcW w:w="4820" w:type="dxa"/>
          </w:tcPr>
          <w:p w14:paraId="600E6F4D"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Have a break and play a game or do another activity that you enjoy. </w:t>
            </w:r>
          </w:p>
        </w:tc>
        <w:tc>
          <w:tcPr>
            <w:tcW w:w="4141" w:type="dxa"/>
            <w:gridSpan w:val="6"/>
          </w:tcPr>
          <w:p w14:paraId="24D0C068"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 Keep active in mind and body – why not do a puzzle or other activity today that will help to stretch your brain and keep your mind active?</w:t>
            </w:r>
          </w:p>
        </w:tc>
      </w:tr>
      <w:tr w:rsidR="00F47B09" w14:paraId="7E1E2164" w14:textId="77777777" w:rsidTr="00605C84">
        <w:tc>
          <w:tcPr>
            <w:tcW w:w="1274" w:type="dxa"/>
          </w:tcPr>
          <w:p w14:paraId="1BD5ED37" w14:textId="3E99EF3B" w:rsidR="00F47B09" w:rsidRPr="00460362" w:rsidRDefault="00F47B09" w:rsidP="00F47B09">
            <w:pPr>
              <w:pStyle w:val="ListParagraph"/>
              <w:ind w:left="0"/>
              <w:rPr>
                <w:rFonts w:ascii="Tahoma" w:hAnsi="Tahoma" w:cs="Tahoma"/>
                <w:noProof/>
                <w:sz w:val="22"/>
                <w:szCs w:val="22"/>
              </w:rPr>
            </w:pPr>
            <w:r>
              <w:rPr>
                <w:rFonts w:ascii="Tahoma" w:hAnsi="Tahoma" w:cs="Tahoma"/>
                <w:noProof/>
                <w:sz w:val="22"/>
                <w:szCs w:val="22"/>
              </w:rPr>
              <w:t>11.45- 12.00pm</w:t>
            </w:r>
          </w:p>
        </w:tc>
        <w:tc>
          <w:tcPr>
            <w:tcW w:w="8961" w:type="dxa"/>
            <w:gridSpan w:val="7"/>
          </w:tcPr>
          <w:p w14:paraId="2C16B4AD" w14:textId="699A5165" w:rsidR="00F47B09" w:rsidRPr="0012001A" w:rsidRDefault="00F47B09" w:rsidP="00F47B09">
            <w:pPr>
              <w:pStyle w:val="ListParagraph"/>
              <w:ind w:left="0"/>
              <w:rPr>
                <w:rFonts w:ascii="Tahoma" w:hAnsi="Tahoma" w:cs="Tahoma"/>
                <w:noProof/>
                <w:sz w:val="22"/>
                <w:szCs w:val="22"/>
              </w:rPr>
            </w:pPr>
            <w:r w:rsidRPr="0012001A">
              <w:rPr>
                <w:rFonts w:ascii="Tahoma" w:hAnsi="Tahoma" w:cs="Tahoma"/>
                <w:color w:val="000000"/>
                <w:sz w:val="22"/>
                <w:szCs w:val="22"/>
              </w:rPr>
              <w:t>Collective Worship</w:t>
            </w:r>
            <w:r w:rsidR="0012001A">
              <w:rPr>
                <w:rFonts w:ascii="Tahoma" w:hAnsi="Tahoma" w:cs="Tahoma"/>
                <w:color w:val="000000"/>
                <w:sz w:val="22"/>
                <w:szCs w:val="22"/>
              </w:rPr>
              <w:t xml:space="preserve"> -</w:t>
            </w:r>
            <w:r w:rsidRPr="0012001A">
              <w:rPr>
                <w:rFonts w:ascii="Tahoma" w:hAnsi="Tahoma" w:cs="Tahoma"/>
                <w:color w:val="000000"/>
                <w:sz w:val="22"/>
                <w:szCs w:val="22"/>
              </w:rPr>
              <w:t xml:space="preserve"> You will find an Act of Worship designed for use at home by families at </w:t>
            </w:r>
            <w:hyperlink r:id="rId16" w:history="1">
              <w:r w:rsidRPr="0012001A">
                <w:rPr>
                  <w:rStyle w:val="Hyperlink"/>
                  <w:rFonts w:ascii="Tahoma" w:hAnsi="Tahoma" w:cs="Tahoma"/>
                  <w:sz w:val="22"/>
                  <w:szCs w:val="22"/>
                </w:rPr>
                <w:t>https://www.churchofengland.org/faith-action/faith-home/faith-home-videos</w:t>
              </w:r>
            </w:hyperlink>
            <w:r w:rsidRPr="0012001A">
              <w:rPr>
                <w:rFonts w:ascii="Tahoma" w:hAnsi="Tahoma" w:cs="Tahoma"/>
                <w:color w:val="000000"/>
                <w:sz w:val="22"/>
                <w:szCs w:val="22"/>
              </w:rPr>
              <w:t xml:space="preserve"> . This month there are a range of themes to choose from, including kindness, resilience, and patience. There are plenty of these available if you would like to build in a daily worship time as a family.</w:t>
            </w:r>
          </w:p>
        </w:tc>
      </w:tr>
      <w:tr w:rsidR="00F47B09" w14:paraId="6BA0B15A" w14:textId="77777777" w:rsidTr="00BF74DD">
        <w:tc>
          <w:tcPr>
            <w:tcW w:w="1274" w:type="dxa"/>
          </w:tcPr>
          <w:p w14:paraId="6D109830" w14:textId="77777777"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12.00- 1.00pm</w:t>
            </w:r>
          </w:p>
        </w:tc>
        <w:tc>
          <w:tcPr>
            <w:tcW w:w="8961" w:type="dxa"/>
            <w:gridSpan w:val="7"/>
          </w:tcPr>
          <w:p w14:paraId="3AB5CDB0" w14:textId="22C1C22F" w:rsidR="00F47B09" w:rsidRPr="0012001A" w:rsidRDefault="00F47B09" w:rsidP="00F47B09">
            <w:pPr>
              <w:pStyle w:val="ListParagraph"/>
              <w:ind w:left="0"/>
              <w:rPr>
                <w:rFonts w:ascii="Tahoma" w:hAnsi="Tahoma" w:cs="Tahoma"/>
                <w:noProof/>
                <w:sz w:val="22"/>
                <w:szCs w:val="22"/>
              </w:rPr>
            </w:pPr>
            <w:r w:rsidRPr="0012001A">
              <w:rPr>
                <w:rFonts w:ascii="Tahoma" w:hAnsi="Tahoma" w:cs="Tahoma"/>
                <w:noProof/>
                <w:sz w:val="22"/>
                <w:szCs w:val="22"/>
              </w:rPr>
              <w:t>Lunch break. Eat a healthy lunch and, if you are able, try to get outside for some fresh air!</w:t>
            </w:r>
          </w:p>
        </w:tc>
      </w:tr>
      <w:tr w:rsidR="00ED6A8D" w14:paraId="12E487AB" w14:textId="77777777" w:rsidTr="005E02BB">
        <w:tc>
          <w:tcPr>
            <w:tcW w:w="1274" w:type="dxa"/>
          </w:tcPr>
          <w:p w14:paraId="0EC0B06D" w14:textId="2B444F03" w:rsidR="00ED6A8D" w:rsidRPr="00460362" w:rsidRDefault="00ED6A8D" w:rsidP="00ED6A8D">
            <w:pPr>
              <w:pStyle w:val="ListParagraph"/>
              <w:ind w:left="0"/>
              <w:rPr>
                <w:rFonts w:ascii="Tahoma" w:hAnsi="Tahoma" w:cs="Tahoma"/>
                <w:noProof/>
                <w:sz w:val="22"/>
                <w:szCs w:val="22"/>
              </w:rPr>
            </w:pPr>
            <w:r w:rsidRPr="00460362">
              <w:rPr>
                <w:rFonts w:ascii="Tahoma" w:hAnsi="Tahoma" w:cs="Tahoma"/>
                <w:noProof/>
                <w:sz w:val="22"/>
                <w:szCs w:val="22"/>
              </w:rPr>
              <w:t xml:space="preserve">1.00pm – 1.30pm </w:t>
            </w:r>
          </w:p>
        </w:tc>
        <w:tc>
          <w:tcPr>
            <w:tcW w:w="8961" w:type="dxa"/>
            <w:gridSpan w:val="7"/>
          </w:tcPr>
          <w:p w14:paraId="5BABFC99" w14:textId="77777777" w:rsidR="00ED6A8D" w:rsidRPr="0012001A" w:rsidRDefault="00ED6A8D" w:rsidP="00ED6A8D">
            <w:pPr>
              <w:pStyle w:val="ListParagraph"/>
              <w:ind w:left="0"/>
              <w:rPr>
                <w:rFonts w:ascii="Tahoma" w:hAnsi="Tahoma" w:cs="Tahoma"/>
                <w:b/>
                <w:sz w:val="22"/>
                <w:szCs w:val="22"/>
              </w:rPr>
            </w:pPr>
            <w:r w:rsidRPr="0012001A">
              <w:rPr>
                <w:rFonts w:ascii="Tahoma" w:hAnsi="Tahoma" w:cs="Tahoma"/>
                <w:sz w:val="22"/>
                <w:szCs w:val="22"/>
              </w:rPr>
              <w:t xml:space="preserve">Mental Health: </w:t>
            </w:r>
            <w:r w:rsidRPr="0012001A">
              <w:rPr>
                <w:rFonts w:ascii="Tahoma" w:hAnsi="Tahoma" w:cs="Tahoma"/>
                <w:b/>
                <w:sz w:val="22"/>
                <w:szCs w:val="22"/>
              </w:rPr>
              <w:t>Believing in yourself/ Aspirations</w:t>
            </w:r>
          </w:p>
          <w:p w14:paraId="70065C8F" w14:textId="682D1307" w:rsidR="00ED6A8D" w:rsidRPr="0012001A" w:rsidRDefault="00ED6A8D" w:rsidP="00ED6A8D">
            <w:pPr>
              <w:rPr>
                <w:rFonts w:ascii="Tahoma" w:hAnsi="Tahoma" w:cs="Tahoma"/>
                <w:sz w:val="22"/>
                <w:szCs w:val="22"/>
              </w:rPr>
            </w:pPr>
            <w:r w:rsidRPr="0012001A">
              <w:rPr>
                <w:rFonts w:ascii="Tahoma" w:hAnsi="Tahoma" w:cs="Tahoma"/>
                <w:sz w:val="22"/>
                <w:szCs w:val="22"/>
              </w:rPr>
              <w:t xml:space="preserve">Watch/listen to the </w:t>
            </w:r>
            <w:proofErr w:type="spellStart"/>
            <w:proofErr w:type="gramStart"/>
            <w:r w:rsidRPr="0012001A">
              <w:rPr>
                <w:rFonts w:ascii="Tahoma" w:hAnsi="Tahoma" w:cs="Tahoma"/>
                <w:sz w:val="22"/>
                <w:szCs w:val="22"/>
              </w:rPr>
              <w:t>Will.I.Am</w:t>
            </w:r>
            <w:proofErr w:type="spellEnd"/>
            <w:proofErr w:type="gramEnd"/>
            <w:r w:rsidRPr="0012001A">
              <w:rPr>
                <w:rFonts w:ascii="Tahoma" w:hAnsi="Tahoma" w:cs="Tahoma"/>
                <w:sz w:val="22"/>
                <w:szCs w:val="22"/>
              </w:rPr>
              <w:t xml:space="preserve"> song at </w:t>
            </w:r>
          </w:p>
          <w:p w14:paraId="3F19D821" w14:textId="77777777" w:rsidR="00ED6A8D" w:rsidRPr="0012001A" w:rsidRDefault="00ED6A8D" w:rsidP="00ED6A8D">
            <w:pPr>
              <w:rPr>
                <w:rFonts w:ascii="Tahoma" w:hAnsi="Tahoma" w:cs="Tahoma"/>
                <w:sz w:val="22"/>
                <w:szCs w:val="22"/>
              </w:rPr>
            </w:pPr>
            <w:hyperlink r:id="rId17" w:history="1">
              <w:r w:rsidRPr="0012001A">
                <w:rPr>
                  <w:rStyle w:val="Hyperlink"/>
                  <w:rFonts w:ascii="Tahoma" w:hAnsi="Tahoma" w:cs="Tahoma"/>
                  <w:sz w:val="22"/>
                  <w:szCs w:val="22"/>
                </w:rPr>
                <w:t>https://www.youtube.com/watch?v=cyVzjoj96vs&amp;app=desktop</w:t>
              </w:r>
            </w:hyperlink>
          </w:p>
          <w:p w14:paraId="5D853F55" w14:textId="77777777" w:rsidR="00ED6A8D" w:rsidRPr="0012001A" w:rsidRDefault="00ED6A8D" w:rsidP="00ED6A8D">
            <w:pPr>
              <w:rPr>
                <w:rFonts w:ascii="Tahoma" w:hAnsi="Tahoma" w:cs="Tahoma"/>
                <w:sz w:val="22"/>
                <w:szCs w:val="22"/>
              </w:rPr>
            </w:pPr>
            <w:r w:rsidRPr="0012001A">
              <w:rPr>
                <w:rFonts w:ascii="Tahoma" w:hAnsi="Tahoma" w:cs="Tahoma"/>
                <w:sz w:val="22"/>
                <w:szCs w:val="22"/>
              </w:rPr>
              <w:t xml:space="preserve">and the following song about believing in yourself, no matter the cards you are dealt with at </w:t>
            </w:r>
            <w:hyperlink r:id="rId18" w:history="1">
              <w:r w:rsidRPr="0012001A">
                <w:rPr>
                  <w:rStyle w:val="Hyperlink"/>
                  <w:rFonts w:ascii="Tahoma" w:hAnsi="Tahoma" w:cs="Tahoma"/>
                  <w:sz w:val="22"/>
                  <w:szCs w:val="22"/>
                </w:rPr>
                <w:t>https://www.youtube.com/watch?v=aqpaTT6EcXM&amp;app=desktop</w:t>
              </w:r>
            </w:hyperlink>
          </w:p>
          <w:p w14:paraId="5BDB7572" w14:textId="601497CF" w:rsidR="00ED6A8D" w:rsidRPr="0012001A" w:rsidRDefault="00ED6A8D" w:rsidP="00ED6A8D">
            <w:pPr>
              <w:rPr>
                <w:rFonts w:ascii="Tahoma" w:hAnsi="Tahoma" w:cs="Tahoma"/>
                <w:sz w:val="22"/>
                <w:szCs w:val="22"/>
              </w:rPr>
            </w:pPr>
            <w:r w:rsidRPr="0012001A">
              <w:rPr>
                <w:rFonts w:ascii="Tahoma" w:hAnsi="Tahoma" w:cs="Tahoma"/>
                <w:sz w:val="22"/>
                <w:szCs w:val="22"/>
              </w:rPr>
              <w:t>What are the messages in these two songs? Do you agree with this message? Why/ why not?</w:t>
            </w:r>
          </w:p>
          <w:p w14:paraId="0D3580E4" w14:textId="77777777" w:rsidR="00ED6A8D" w:rsidRPr="0012001A" w:rsidRDefault="00ED6A8D" w:rsidP="00ED6A8D">
            <w:pPr>
              <w:rPr>
                <w:rFonts w:ascii="Tahoma" w:hAnsi="Tahoma" w:cs="Tahoma"/>
                <w:sz w:val="22"/>
                <w:szCs w:val="22"/>
              </w:rPr>
            </w:pPr>
            <w:r w:rsidRPr="0012001A">
              <w:rPr>
                <w:rFonts w:ascii="Tahoma" w:hAnsi="Tahoma" w:cs="Tahoma"/>
                <w:sz w:val="22"/>
                <w:szCs w:val="22"/>
              </w:rPr>
              <w:t xml:space="preserve">Read or listen to the book ‘You Choose’ by Nick </w:t>
            </w:r>
            <w:proofErr w:type="spellStart"/>
            <w:r w:rsidRPr="0012001A">
              <w:rPr>
                <w:rFonts w:ascii="Tahoma" w:hAnsi="Tahoma" w:cs="Tahoma"/>
                <w:sz w:val="22"/>
                <w:szCs w:val="22"/>
              </w:rPr>
              <w:t>Sharratt</w:t>
            </w:r>
            <w:proofErr w:type="spellEnd"/>
            <w:r w:rsidRPr="0012001A">
              <w:rPr>
                <w:rFonts w:ascii="Tahoma" w:hAnsi="Tahoma" w:cs="Tahoma"/>
                <w:sz w:val="22"/>
                <w:szCs w:val="22"/>
              </w:rPr>
              <w:t xml:space="preserve"> at </w:t>
            </w:r>
            <w:hyperlink r:id="rId19" w:history="1">
              <w:r w:rsidRPr="0012001A">
                <w:rPr>
                  <w:rStyle w:val="Hyperlink"/>
                  <w:rFonts w:ascii="Tahoma" w:hAnsi="Tahoma" w:cs="Tahoma"/>
                  <w:sz w:val="22"/>
                  <w:szCs w:val="22"/>
                </w:rPr>
                <w:t>https://www.youtube.com/watch?v=4x9B0uMeyQM</w:t>
              </w:r>
            </w:hyperlink>
          </w:p>
          <w:p w14:paraId="589E6293" w14:textId="77777777" w:rsidR="00ED6A8D" w:rsidRPr="0012001A" w:rsidRDefault="00ED6A8D" w:rsidP="00ED6A8D">
            <w:pPr>
              <w:rPr>
                <w:rFonts w:ascii="Tahoma" w:hAnsi="Tahoma" w:cs="Tahoma"/>
                <w:sz w:val="22"/>
                <w:szCs w:val="22"/>
              </w:rPr>
            </w:pPr>
            <w:r w:rsidRPr="0012001A">
              <w:rPr>
                <w:rFonts w:ascii="Tahoma" w:hAnsi="Tahoma" w:cs="Tahoma"/>
                <w:sz w:val="22"/>
                <w:szCs w:val="22"/>
              </w:rPr>
              <w:lastRenderedPageBreak/>
              <w:t xml:space="preserve">Design a star to show your best qualities – see </w:t>
            </w:r>
            <w:hyperlink r:id="rId20" w:history="1">
              <w:r w:rsidRPr="0012001A">
                <w:rPr>
                  <w:rStyle w:val="Hyperlink"/>
                  <w:rFonts w:ascii="Tahoma" w:hAnsi="Tahoma" w:cs="Tahoma"/>
                  <w:sz w:val="22"/>
                  <w:szCs w:val="22"/>
                </w:rPr>
                <w:t>https://youngminds.org.uk/media/3533/star-qualities-final.pdf</w:t>
              </w:r>
            </w:hyperlink>
          </w:p>
          <w:p w14:paraId="2C4FF7DC" w14:textId="4F3880A3" w:rsidR="00ED6A8D" w:rsidRPr="0012001A" w:rsidRDefault="00ED6A8D" w:rsidP="00ED6A8D">
            <w:pPr>
              <w:pStyle w:val="ListParagraph"/>
              <w:ind w:left="0"/>
              <w:rPr>
                <w:rFonts w:ascii="Tahoma" w:hAnsi="Tahoma" w:cs="Tahoma"/>
                <w:noProof/>
                <w:sz w:val="22"/>
                <w:szCs w:val="22"/>
              </w:rPr>
            </w:pPr>
            <w:r w:rsidRPr="0012001A">
              <w:rPr>
                <w:rFonts w:ascii="Tahoma" w:hAnsi="Tahoma" w:cs="Tahoma"/>
                <w:sz w:val="22"/>
                <w:szCs w:val="22"/>
              </w:rPr>
              <w:t>I would love to see these!</w:t>
            </w:r>
          </w:p>
        </w:tc>
      </w:tr>
      <w:tr w:rsidR="00F47B09" w:rsidRPr="005C5216" w14:paraId="3DC205C8" w14:textId="77777777" w:rsidTr="0012001A">
        <w:tc>
          <w:tcPr>
            <w:tcW w:w="1274" w:type="dxa"/>
          </w:tcPr>
          <w:p w14:paraId="64356F4E" w14:textId="65521D9F"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lastRenderedPageBreak/>
              <w:t xml:space="preserve">1.30pm – </w:t>
            </w:r>
            <w:r>
              <w:rPr>
                <w:rFonts w:ascii="Tahoma" w:hAnsi="Tahoma" w:cs="Tahoma"/>
                <w:noProof/>
                <w:sz w:val="22"/>
                <w:szCs w:val="22"/>
              </w:rPr>
              <w:t>2</w:t>
            </w:r>
            <w:r w:rsidRPr="00460362">
              <w:rPr>
                <w:rFonts w:ascii="Tahoma" w:hAnsi="Tahoma" w:cs="Tahoma"/>
                <w:noProof/>
                <w:sz w:val="22"/>
                <w:szCs w:val="22"/>
              </w:rPr>
              <w:t>.00pm</w:t>
            </w:r>
          </w:p>
        </w:tc>
        <w:tc>
          <w:tcPr>
            <w:tcW w:w="5559" w:type="dxa"/>
            <w:gridSpan w:val="4"/>
          </w:tcPr>
          <w:p w14:paraId="3E545AF2" w14:textId="6305ECC6"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Reading  - read the map of Scandinavia and the Nordic Region below, then answer the questions that follow.</w:t>
            </w:r>
          </w:p>
          <w:p w14:paraId="00B479CF" w14:textId="3EB1040C" w:rsidR="00F47B09" w:rsidRPr="0090236D" w:rsidRDefault="00F47B09" w:rsidP="00F47B09">
            <w:pPr>
              <w:rPr>
                <w:rFonts w:ascii="Tahoma" w:hAnsi="Tahoma" w:cs="Tahoma"/>
                <w:noProof/>
                <w:sz w:val="22"/>
                <w:szCs w:val="22"/>
              </w:rPr>
            </w:pPr>
            <w:r w:rsidRPr="0090236D">
              <w:rPr>
                <w:rFonts w:ascii="Tahoma" w:hAnsi="Tahoma" w:cs="Tahoma"/>
                <w:noProof/>
                <w:sz w:val="22"/>
                <w:szCs w:val="22"/>
              </w:rPr>
              <w:t xml:space="preserve">To read the full article this comes from, pop over to TripSavvy: </w:t>
            </w:r>
            <w:hyperlink r:id="rId21" w:history="1">
              <w:r w:rsidRPr="0090236D">
                <w:rPr>
                  <w:rStyle w:val="Hyperlink"/>
                </w:rPr>
                <w:t>https://www.tripsavvy.com/countries-of-scandinavia-1626694</w:t>
              </w:r>
            </w:hyperlink>
          </w:p>
        </w:tc>
        <w:tc>
          <w:tcPr>
            <w:tcW w:w="3402" w:type="dxa"/>
            <w:gridSpan w:val="3"/>
          </w:tcPr>
          <w:p w14:paraId="63420006"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Keep reading online and completing Bug Club Comprehension questions </w:t>
            </w:r>
          </w:p>
          <w:p w14:paraId="7607C2A3" w14:textId="77777777" w:rsidR="00F47B09" w:rsidRPr="0090236D" w:rsidRDefault="00F47B09" w:rsidP="00F47B09">
            <w:pPr>
              <w:pStyle w:val="ListParagraph"/>
              <w:ind w:left="0"/>
              <w:rPr>
                <w:rFonts w:ascii="Tahoma" w:hAnsi="Tahoma" w:cs="Tahoma"/>
                <w:i/>
                <w:noProof/>
                <w:sz w:val="22"/>
                <w:szCs w:val="22"/>
              </w:rPr>
            </w:pPr>
            <w:r w:rsidRPr="0090236D">
              <w:rPr>
                <w:rFonts w:ascii="Tahoma" w:hAnsi="Tahoma" w:cs="Tahoma"/>
                <w:i/>
                <w:noProof/>
                <w:sz w:val="22"/>
                <w:szCs w:val="22"/>
              </w:rPr>
              <w:t xml:space="preserve">Or </w:t>
            </w:r>
          </w:p>
          <w:p w14:paraId="3C6304F5" w14:textId="22C2ECF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Read a chapter or two of your latest reading book. </w:t>
            </w:r>
          </w:p>
        </w:tc>
      </w:tr>
      <w:tr w:rsidR="00F47B09" w:rsidRPr="005C5216" w14:paraId="631F994D" w14:textId="77777777" w:rsidTr="0012001A">
        <w:tc>
          <w:tcPr>
            <w:tcW w:w="1274" w:type="dxa"/>
          </w:tcPr>
          <w:p w14:paraId="0D2076E3" w14:textId="23756724" w:rsidR="00F47B09" w:rsidRPr="00460362" w:rsidRDefault="00F47B09" w:rsidP="00F47B09">
            <w:pPr>
              <w:pStyle w:val="ListParagraph"/>
              <w:ind w:left="0"/>
              <w:rPr>
                <w:rFonts w:ascii="Tahoma" w:hAnsi="Tahoma" w:cs="Tahoma"/>
                <w:noProof/>
                <w:sz w:val="22"/>
                <w:szCs w:val="22"/>
              </w:rPr>
            </w:pPr>
            <w:r>
              <w:rPr>
                <w:rFonts w:ascii="Tahoma" w:hAnsi="Tahoma" w:cs="Tahoma"/>
                <w:noProof/>
                <w:sz w:val="22"/>
                <w:szCs w:val="22"/>
              </w:rPr>
              <w:t>2.00pm-3.00pm</w:t>
            </w:r>
          </w:p>
        </w:tc>
        <w:tc>
          <w:tcPr>
            <w:tcW w:w="5134" w:type="dxa"/>
            <w:gridSpan w:val="2"/>
          </w:tcPr>
          <w:p w14:paraId="24FC3D9D"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Theme/Geography</w:t>
            </w:r>
          </w:p>
          <w:p w14:paraId="353DFD57" w14:textId="04D824DA"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Scandinavia and the Nordic Region are made up of 5 countries: you could remember them using the acronym F.I.N.D.S.  They are Finland, Iceland, Norway, </w:t>
            </w:r>
            <w:proofErr w:type="gramStart"/>
            <w:r w:rsidRPr="0090236D">
              <w:rPr>
                <w:rFonts w:ascii="Tahoma" w:hAnsi="Tahoma" w:cs="Tahoma"/>
                <w:sz w:val="22"/>
                <w:szCs w:val="22"/>
              </w:rPr>
              <w:t>Denmark</w:t>
            </w:r>
            <w:proofErr w:type="gramEnd"/>
            <w:r w:rsidRPr="0090236D">
              <w:rPr>
                <w:rFonts w:ascii="Tahoma" w:hAnsi="Tahoma" w:cs="Tahoma"/>
                <w:sz w:val="22"/>
                <w:szCs w:val="22"/>
              </w:rPr>
              <w:t xml:space="preserve"> and Sweden.</w:t>
            </w:r>
          </w:p>
          <w:p w14:paraId="1C92A6C8" w14:textId="03932742" w:rsidR="00F47B09" w:rsidRPr="0090236D" w:rsidRDefault="00F47B09" w:rsidP="00F47B09">
            <w:pPr>
              <w:pStyle w:val="ListParagraph"/>
              <w:ind w:left="0"/>
              <w:rPr>
                <w:rFonts w:ascii="Tahoma" w:hAnsi="Tahoma" w:cs="Tahoma"/>
                <w:sz w:val="22"/>
                <w:szCs w:val="22"/>
              </w:rPr>
            </w:pPr>
          </w:p>
          <w:p w14:paraId="3F55D3D6" w14:textId="6C7C10B3"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Learn more by reading through the information below and studying the photos.  Follow the instructions as you go!  This document will also be useful if your internet is temperamental as the week goes on.</w:t>
            </w:r>
          </w:p>
          <w:p w14:paraId="1C2916F9" w14:textId="30C21EFA" w:rsidR="00F47B09" w:rsidRPr="0090236D" w:rsidRDefault="00F47B09" w:rsidP="00F47B09">
            <w:pPr>
              <w:pStyle w:val="ListParagraph"/>
              <w:ind w:left="0"/>
              <w:rPr>
                <w:rFonts w:ascii="Tahoma" w:hAnsi="Tahoma" w:cs="Tahoma"/>
                <w:sz w:val="22"/>
                <w:szCs w:val="22"/>
              </w:rPr>
            </w:pPr>
          </w:p>
          <w:p w14:paraId="222B2D85" w14:textId="65619A9D"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Next</w:t>
            </w:r>
            <w:r w:rsidR="0012001A">
              <w:rPr>
                <w:rFonts w:ascii="Tahoma" w:hAnsi="Tahoma" w:cs="Tahoma"/>
                <w:sz w:val="22"/>
                <w:szCs w:val="22"/>
              </w:rPr>
              <w:t>,</w:t>
            </w:r>
            <w:r w:rsidRPr="0090236D">
              <w:rPr>
                <w:rFonts w:ascii="Tahoma" w:hAnsi="Tahoma" w:cs="Tahoma"/>
                <w:sz w:val="22"/>
                <w:szCs w:val="22"/>
              </w:rPr>
              <w:t xml:space="preserve"> use the map to fill out task 1A – you will need an atlas or internet to name other cities.</w:t>
            </w:r>
          </w:p>
          <w:p w14:paraId="47FC39D4" w14:textId="0E209BF7" w:rsidR="00F47B09" w:rsidRPr="0090236D" w:rsidRDefault="00F47B09" w:rsidP="00F47B09">
            <w:pPr>
              <w:pStyle w:val="ListParagraph"/>
              <w:ind w:left="0"/>
              <w:rPr>
                <w:rFonts w:ascii="Tahoma" w:hAnsi="Tahoma" w:cs="Tahoma"/>
                <w:sz w:val="22"/>
                <w:szCs w:val="22"/>
              </w:rPr>
            </w:pPr>
          </w:p>
          <w:p w14:paraId="140C09BB" w14:textId="0F2249BB"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If you have access to google street view, you will be able to complete task 1D. Remember </w:t>
            </w:r>
            <w:r w:rsidRPr="0090236D">
              <w:rPr>
                <w:rFonts w:ascii="Tahoma" w:hAnsi="Tahoma" w:cs="Tahoma"/>
                <w:b/>
                <w:bCs/>
                <w:sz w:val="22"/>
                <w:szCs w:val="22"/>
              </w:rPr>
              <w:t>urban</w:t>
            </w:r>
            <w:r w:rsidRPr="0090236D">
              <w:rPr>
                <w:rFonts w:ascii="Tahoma" w:hAnsi="Tahoma" w:cs="Tahoma"/>
                <w:sz w:val="22"/>
                <w:szCs w:val="22"/>
              </w:rPr>
              <w:t xml:space="preserve"> means cities and </w:t>
            </w:r>
            <w:r w:rsidRPr="0090236D">
              <w:rPr>
                <w:rFonts w:ascii="Tahoma" w:hAnsi="Tahoma" w:cs="Tahoma"/>
                <w:b/>
                <w:bCs/>
                <w:sz w:val="22"/>
                <w:szCs w:val="22"/>
              </w:rPr>
              <w:t>rural</w:t>
            </w:r>
            <w:r w:rsidRPr="0090236D">
              <w:rPr>
                <w:rFonts w:ascii="Tahoma" w:hAnsi="Tahoma" w:cs="Tahoma"/>
                <w:sz w:val="22"/>
                <w:szCs w:val="22"/>
              </w:rPr>
              <w:t xml:space="preserve"> means countryside.</w:t>
            </w:r>
          </w:p>
          <w:p w14:paraId="7434D05D" w14:textId="77777777" w:rsidR="00F47B09" w:rsidRPr="0090236D" w:rsidRDefault="00F47B09" w:rsidP="00F47B09">
            <w:pPr>
              <w:pStyle w:val="ListParagraph"/>
              <w:ind w:left="0"/>
              <w:rPr>
                <w:rFonts w:ascii="Tahoma" w:hAnsi="Tahoma" w:cs="Tahoma"/>
                <w:sz w:val="22"/>
                <w:szCs w:val="22"/>
              </w:rPr>
            </w:pPr>
          </w:p>
          <w:p w14:paraId="5CCDB20E" w14:textId="135DA229"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Here are some links to National Geographic articles and photo montages. Choose the Nordic country you’d like to know more about and click to find out more.</w:t>
            </w:r>
          </w:p>
          <w:p w14:paraId="2681ABCF"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Finland: </w:t>
            </w:r>
          </w:p>
          <w:p w14:paraId="748434A9" w14:textId="14D50B3B" w:rsidR="00F47B09" w:rsidRPr="0090236D" w:rsidRDefault="00F47B09" w:rsidP="00F47B09">
            <w:pPr>
              <w:pStyle w:val="ListParagraph"/>
              <w:ind w:left="0"/>
              <w:rPr>
                <w:rFonts w:ascii="Tahoma" w:hAnsi="Tahoma" w:cs="Tahoma"/>
                <w:sz w:val="22"/>
                <w:szCs w:val="22"/>
              </w:rPr>
            </w:pPr>
            <w:hyperlink r:id="rId22" w:history="1">
              <w:r w:rsidRPr="0090236D">
                <w:rPr>
                  <w:rStyle w:val="Hyperlink"/>
                  <w:rFonts w:ascii="Tahoma" w:hAnsi="Tahoma" w:cs="Tahoma"/>
                  <w:sz w:val="22"/>
                  <w:szCs w:val="22"/>
                </w:rPr>
                <w:t>https://www.nationalgeographic.com/travel/destinations/europe/finland/</w:t>
              </w:r>
            </w:hyperlink>
            <w:r w:rsidRPr="0090236D">
              <w:rPr>
                <w:rFonts w:ascii="Tahoma" w:hAnsi="Tahoma" w:cs="Tahoma"/>
                <w:sz w:val="22"/>
                <w:szCs w:val="22"/>
              </w:rPr>
              <w:t xml:space="preserve">  </w:t>
            </w:r>
          </w:p>
          <w:p w14:paraId="14F58291"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Norway: </w:t>
            </w:r>
          </w:p>
          <w:p w14:paraId="4A75AB64" w14:textId="6C6C27DF" w:rsidR="00F47B09" w:rsidRPr="0090236D" w:rsidRDefault="00F47B09" w:rsidP="00F47B09">
            <w:pPr>
              <w:pStyle w:val="ListParagraph"/>
              <w:ind w:left="0"/>
              <w:rPr>
                <w:rFonts w:ascii="Tahoma" w:hAnsi="Tahoma" w:cs="Tahoma"/>
                <w:sz w:val="22"/>
                <w:szCs w:val="22"/>
              </w:rPr>
            </w:pPr>
            <w:hyperlink r:id="rId23" w:history="1">
              <w:r w:rsidRPr="0090236D">
                <w:rPr>
                  <w:rStyle w:val="Hyperlink"/>
                  <w:rFonts w:ascii="Tahoma" w:hAnsi="Tahoma" w:cs="Tahoma"/>
                  <w:sz w:val="22"/>
                  <w:szCs w:val="22"/>
                </w:rPr>
                <w:t>https://www.nationalgeographic.com/travel/destinations/europe/norway/</w:t>
              </w:r>
            </w:hyperlink>
            <w:r w:rsidRPr="0090236D">
              <w:rPr>
                <w:rFonts w:ascii="Tahoma" w:hAnsi="Tahoma" w:cs="Tahoma"/>
                <w:sz w:val="22"/>
                <w:szCs w:val="22"/>
              </w:rPr>
              <w:t xml:space="preserve">  </w:t>
            </w:r>
          </w:p>
          <w:p w14:paraId="1A9540E3" w14:textId="6DB5792B"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Sweden:</w:t>
            </w:r>
          </w:p>
          <w:p w14:paraId="2F2771A8" w14:textId="77777777" w:rsidR="00F47B09" w:rsidRPr="0090236D" w:rsidRDefault="00F47B09" w:rsidP="00F47B09">
            <w:pPr>
              <w:pStyle w:val="ListParagraph"/>
              <w:ind w:left="0"/>
              <w:rPr>
                <w:rFonts w:ascii="Tahoma" w:hAnsi="Tahoma" w:cs="Tahoma"/>
                <w:sz w:val="22"/>
                <w:szCs w:val="22"/>
              </w:rPr>
            </w:pPr>
            <w:hyperlink r:id="rId24" w:history="1">
              <w:r w:rsidRPr="0090236D">
                <w:rPr>
                  <w:rStyle w:val="Hyperlink"/>
                  <w:rFonts w:ascii="Tahoma" w:hAnsi="Tahoma" w:cs="Tahoma"/>
                  <w:sz w:val="22"/>
                  <w:szCs w:val="22"/>
                </w:rPr>
                <w:t>https://www.nationalgeographic.com/travel/destinations/europe/sweden/</w:t>
              </w:r>
            </w:hyperlink>
          </w:p>
          <w:p w14:paraId="317D9EB5" w14:textId="0773E2D6" w:rsidR="00F47B09" w:rsidRPr="0090236D" w:rsidRDefault="00F47B09" w:rsidP="00F47B09">
            <w:pPr>
              <w:pStyle w:val="ListParagraph"/>
              <w:ind w:left="0"/>
              <w:rPr>
                <w:rFonts w:ascii="Tahoma" w:hAnsi="Tahoma" w:cs="Tahoma"/>
                <w:sz w:val="22"/>
                <w:szCs w:val="22"/>
              </w:rPr>
            </w:pPr>
          </w:p>
        </w:tc>
        <w:tc>
          <w:tcPr>
            <w:tcW w:w="3827" w:type="dxa"/>
            <w:gridSpan w:val="5"/>
          </w:tcPr>
          <w:p w14:paraId="272A4550" w14:textId="4FFA49D2"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In Additional Information you will find a fact file about Finland, Denmark and Norway to use in place of the internet. Finland also has a sheet to fill out – if you choose Denmark or Norway you could use the Finland sheet to guide you on what information to select and record.</w:t>
            </w:r>
          </w:p>
          <w:p w14:paraId="0AA3BC54" w14:textId="77777777" w:rsidR="00F47B09" w:rsidRPr="0090236D" w:rsidRDefault="00F47B09" w:rsidP="00F47B09">
            <w:pPr>
              <w:pStyle w:val="ListParagraph"/>
              <w:ind w:left="0"/>
              <w:rPr>
                <w:rFonts w:ascii="Tahoma" w:hAnsi="Tahoma" w:cs="Tahoma"/>
                <w:noProof/>
                <w:sz w:val="22"/>
                <w:szCs w:val="22"/>
              </w:rPr>
            </w:pPr>
          </w:p>
          <w:p w14:paraId="0C97A2F4" w14:textId="1BB1D8E2"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To find out more about Finland and the Finnish flag check out this site </w:t>
            </w:r>
            <w:hyperlink r:id="rId25" w:history="1">
              <w:r w:rsidRPr="0090236D">
                <w:rPr>
                  <w:rStyle w:val="Hyperlink"/>
                </w:rPr>
                <w:t>https://finland.fi/facts-stats-and-info/the-finnish-flag/</w:t>
              </w:r>
            </w:hyperlink>
          </w:p>
          <w:p w14:paraId="7F249D2A" w14:textId="5FABBEDF" w:rsidR="00F47B09" w:rsidRPr="0090236D" w:rsidRDefault="00F47B09" w:rsidP="00F47B09">
            <w:pPr>
              <w:pStyle w:val="ListParagraph"/>
              <w:ind w:left="0"/>
              <w:rPr>
                <w:rFonts w:ascii="Tahoma" w:hAnsi="Tahoma" w:cs="Tahoma"/>
                <w:noProof/>
                <w:sz w:val="22"/>
                <w:szCs w:val="22"/>
              </w:rPr>
            </w:pPr>
          </w:p>
          <w:p w14:paraId="5AC653D7" w14:textId="2E89CF8B" w:rsidR="00F47B09" w:rsidRPr="0090236D" w:rsidRDefault="00F47B09" w:rsidP="00F47B09">
            <w:pPr>
              <w:pStyle w:val="ListParagraph"/>
              <w:ind w:left="0"/>
            </w:pPr>
            <w:hyperlink r:id="rId26" w:history="1">
              <w:r w:rsidRPr="0090236D">
                <w:rPr>
                  <w:rStyle w:val="Hyperlink"/>
                </w:rPr>
                <w:t>http://justfunfacts.com/interesting-facts-about-finland/</w:t>
              </w:r>
            </w:hyperlink>
          </w:p>
          <w:p w14:paraId="77EBE17B" w14:textId="77777777" w:rsidR="00F47B09" w:rsidRPr="0090236D" w:rsidRDefault="00F47B09" w:rsidP="00F47B09">
            <w:pPr>
              <w:pStyle w:val="ListParagraph"/>
              <w:ind w:left="0"/>
              <w:rPr>
                <w:rFonts w:ascii="Tahoma" w:hAnsi="Tahoma" w:cs="Tahoma"/>
                <w:noProof/>
                <w:sz w:val="22"/>
                <w:szCs w:val="22"/>
              </w:rPr>
            </w:pPr>
          </w:p>
          <w:p w14:paraId="4143690E" w14:textId="3FEFBE7B"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Use this online atlas to find out more about Finland</w:t>
            </w:r>
          </w:p>
          <w:p w14:paraId="08CB007B" w14:textId="01ED795C" w:rsidR="00F47B09" w:rsidRPr="0090236D" w:rsidRDefault="00F47B09" w:rsidP="00F47B09">
            <w:pPr>
              <w:pStyle w:val="ListParagraph"/>
              <w:ind w:left="0"/>
            </w:pPr>
            <w:hyperlink r:id="rId27" w:history="1">
              <w:r w:rsidRPr="0090236D">
                <w:rPr>
                  <w:rStyle w:val="Hyperlink"/>
                </w:rPr>
                <w:t>https://www.worldatlas.com/webimage/countrys/europe/fi.htm</w:t>
              </w:r>
            </w:hyperlink>
          </w:p>
          <w:p w14:paraId="0E5581B6" w14:textId="015DDAF2" w:rsidR="00F47B09" w:rsidRPr="0090236D" w:rsidRDefault="00F47B09" w:rsidP="00F47B09">
            <w:pPr>
              <w:pStyle w:val="ListParagraph"/>
              <w:ind w:left="0"/>
            </w:pPr>
          </w:p>
          <w:p w14:paraId="2D654022" w14:textId="6D73242B" w:rsidR="00F47B09" w:rsidRPr="00495BFB" w:rsidRDefault="00F47B09" w:rsidP="00F47B09">
            <w:pPr>
              <w:pStyle w:val="ListParagraph"/>
              <w:ind w:left="0"/>
              <w:rPr>
                <w:rFonts w:ascii="Tahoma" w:hAnsi="Tahoma" w:cs="Tahoma"/>
                <w:noProof/>
                <w:sz w:val="22"/>
                <w:szCs w:val="22"/>
              </w:rPr>
            </w:pPr>
            <w:r>
              <w:rPr>
                <w:rFonts w:ascii="Tahoma" w:hAnsi="Tahoma" w:cs="Tahoma"/>
                <w:noProof/>
                <w:sz w:val="22"/>
                <w:szCs w:val="22"/>
              </w:rPr>
              <w:t>Sweden had their own version of Henry VIII where religion was concerned</w:t>
            </w:r>
            <w:r w:rsidR="0012001A">
              <w:rPr>
                <w:rFonts w:ascii="Tahoma" w:hAnsi="Tahoma" w:cs="Tahoma"/>
                <w:noProof/>
                <w:sz w:val="22"/>
                <w:szCs w:val="22"/>
              </w:rPr>
              <w:t>.</w:t>
            </w:r>
            <w:r>
              <w:rPr>
                <w:rFonts w:ascii="Tahoma" w:hAnsi="Tahoma" w:cs="Tahoma"/>
                <w:noProof/>
                <w:sz w:val="22"/>
                <w:szCs w:val="22"/>
              </w:rPr>
              <w:t xml:space="preserve"> Find out who </w:t>
            </w:r>
            <w:r w:rsidR="0012001A">
              <w:rPr>
                <w:rFonts w:ascii="Tahoma" w:hAnsi="Tahoma" w:cs="Tahoma"/>
                <w:noProof/>
                <w:sz w:val="22"/>
                <w:szCs w:val="22"/>
              </w:rPr>
              <w:t xml:space="preserve">he was </w:t>
            </w:r>
            <w:r>
              <w:rPr>
                <w:rFonts w:ascii="Tahoma" w:hAnsi="Tahoma" w:cs="Tahoma"/>
                <w:noProof/>
                <w:sz w:val="22"/>
                <w:szCs w:val="22"/>
              </w:rPr>
              <w:t>here:</w:t>
            </w:r>
          </w:p>
          <w:p w14:paraId="37C77159" w14:textId="2A44D327" w:rsidR="00F47B09" w:rsidRPr="0090236D" w:rsidRDefault="00F47B09" w:rsidP="00F47B09">
            <w:pPr>
              <w:pStyle w:val="ListParagraph"/>
              <w:ind w:left="0"/>
            </w:pPr>
            <w:hyperlink r:id="rId28" w:history="1">
              <w:r w:rsidRPr="0090236D">
                <w:rPr>
                  <w:rStyle w:val="Hyperlink"/>
                </w:rPr>
                <w:t>https://www.worldatlas.com/webimage/countrys/europe/se.htm</w:t>
              </w:r>
            </w:hyperlink>
          </w:p>
          <w:p w14:paraId="1939B33F" w14:textId="77777777" w:rsidR="00F47B09" w:rsidRDefault="00F47B09" w:rsidP="00F47B09">
            <w:pPr>
              <w:pStyle w:val="ListParagraph"/>
              <w:ind w:left="0"/>
              <w:rPr>
                <w:rFonts w:ascii="Tahoma" w:hAnsi="Tahoma" w:cs="Tahoma"/>
                <w:noProof/>
                <w:sz w:val="22"/>
                <w:szCs w:val="22"/>
              </w:rPr>
            </w:pPr>
          </w:p>
          <w:p w14:paraId="3B3E6118" w14:textId="4C55F8E1"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Or you can search funfacts.com and worldatlas.com using the name of another Nordic country. </w:t>
            </w:r>
          </w:p>
        </w:tc>
      </w:tr>
      <w:tr w:rsidR="0012001A" w:rsidRPr="005C5216" w14:paraId="33F110FB" w14:textId="77777777" w:rsidTr="008A048B">
        <w:tc>
          <w:tcPr>
            <w:tcW w:w="1274" w:type="dxa"/>
          </w:tcPr>
          <w:p w14:paraId="402A0448" w14:textId="77777777" w:rsidR="0012001A" w:rsidRDefault="0012001A" w:rsidP="00F47B09">
            <w:pPr>
              <w:pStyle w:val="ListParagraph"/>
              <w:ind w:left="0"/>
              <w:rPr>
                <w:rFonts w:ascii="Tahoma" w:hAnsi="Tahoma" w:cs="Tahoma"/>
                <w:noProof/>
                <w:sz w:val="22"/>
                <w:szCs w:val="22"/>
              </w:rPr>
            </w:pPr>
          </w:p>
        </w:tc>
        <w:tc>
          <w:tcPr>
            <w:tcW w:w="8961" w:type="dxa"/>
            <w:gridSpan w:val="7"/>
          </w:tcPr>
          <w:p w14:paraId="300C5E3C" w14:textId="2C4E9E62"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Below is a good overall website for each Nordic country if you are focusing on one this week.  I used the acronym FINDS to help me type this!</w:t>
            </w:r>
          </w:p>
          <w:p w14:paraId="5C4541D0" w14:textId="26EA7DAD" w:rsidR="0012001A" w:rsidRPr="00D73198" w:rsidRDefault="0012001A" w:rsidP="00F47B09">
            <w:pPr>
              <w:pStyle w:val="ListParagraph"/>
              <w:ind w:left="0"/>
              <w:rPr>
                <w:rFonts w:ascii="Tahoma" w:hAnsi="Tahoma" w:cs="Tahoma"/>
                <w:noProof/>
                <w:sz w:val="22"/>
                <w:szCs w:val="22"/>
              </w:rPr>
            </w:pPr>
            <w:hyperlink r:id="rId29" w:history="1">
              <w:r w:rsidRPr="00D73198">
                <w:rPr>
                  <w:rStyle w:val="Hyperlink"/>
                  <w:rFonts w:ascii="Tahoma" w:hAnsi="Tahoma" w:cs="Tahoma"/>
                  <w:noProof/>
                  <w:sz w:val="22"/>
                  <w:szCs w:val="22"/>
                </w:rPr>
                <w:t>www.visitfinland.com</w:t>
              </w:r>
            </w:hyperlink>
          </w:p>
          <w:p w14:paraId="54C6FF0B" w14:textId="48E92E3D" w:rsidR="0012001A" w:rsidRPr="00D73198" w:rsidRDefault="0012001A" w:rsidP="00F47B09">
            <w:pPr>
              <w:pStyle w:val="ListParagraph"/>
              <w:ind w:left="0"/>
              <w:rPr>
                <w:rFonts w:ascii="Tahoma" w:hAnsi="Tahoma" w:cs="Tahoma"/>
                <w:noProof/>
                <w:sz w:val="22"/>
                <w:szCs w:val="22"/>
              </w:rPr>
            </w:pPr>
            <w:hyperlink r:id="rId30" w:history="1">
              <w:r w:rsidRPr="00D73198">
                <w:rPr>
                  <w:rStyle w:val="Hyperlink"/>
                  <w:rFonts w:ascii="Tahoma" w:hAnsi="Tahoma" w:cs="Tahoma"/>
                  <w:noProof/>
                  <w:sz w:val="22"/>
                  <w:szCs w:val="22"/>
                </w:rPr>
                <w:t>www.visiticeland.com</w:t>
              </w:r>
            </w:hyperlink>
          </w:p>
          <w:p w14:paraId="673524F7" w14:textId="430A960E" w:rsidR="0012001A" w:rsidRPr="00D73198" w:rsidRDefault="0012001A" w:rsidP="00F47B09">
            <w:pPr>
              <w:pStyle w:val="ListParagraph"/>
              <w:ind w:left="0"/>
              <w:rPr>
                <w:rFonts w:ascii="Tahoma" w:hAnsi="Tahoma" w:cs="Tahoma"/>
                <w:noProof/>
                <w:sz w:val="22"/>
                <w:szCs w:val="22"/>
              </w:rPr>
            </w:pPr>
            <w:hyperlink r:id="rId31" w:history="1">
              <w:r w:rsidRPr="00D73198">
                <w:rPr>
                  <w:rStyle w:val="Hyperlink"/>
                  <w:rFonts w:ascii="Tahoma" w:hAnsi="Tahoma" w:cs="Tahoma"/>
                  <w:noProof/>
                  <w:sz w:val="22"/>
                  <w:szCs w:val="22"/>
                </w:rPr>
                <w:t>www.visitnorway.com</w:t>
              </w:r>
            </w:hyperlink>
          </w:p>
          <w:p w14:paraId="6B6E5EF5" w14:textId="338C69D4" w:rsidR="0012001A" w:rsidRPr="00D73198" w:rsidRDefault="0012001A" w:rsidP="00F47B09">
            <w:pPr>
              <w:pStyle w:val="ListParagraph"/>
              <w:ind w:left="0"/>
              <w:rPr>
                <w:rFonts w:ascii="Tahoma" w:hAnsi="Tahoma" w:cs="Tahoma"/>
                <w:noProof/>
                <w:sz w:val="22"/>
                <w:szCs w:val="22"/>
              </w:rPr>
            </w:pPr>
            <w:hyperlink r:id="rId32" w:history="1">
              <w:r w:rsidRPr="00D73198">
                <w:rPr>
                  <w:rStyle w:val="Hyperlink"/>
                  <w:rFonts w:ascii="Tahoma" w:hAnsi="Tahoma" w:cs="Tahoma"/>
                  <w:noProof/>
                  <w:sz w:val="22"/>
                  <w:szCs w:val="22"/>
                </w:rPr>
                <w:t>www.visitdenmark.com</w:t>
              </w:r>
            </w:hyperlink>
          </w:p>
          <w:p w14:paraId="76DE61BF" w14:textId="03D616A3" w:rsidR="0012001A" w:rsidRPr="00D73198" w:rsidRDefault="0012001A" w:rsidP="00F47B09">
            <w:pPr>
              <w:pStyle w:val="ListParagraph"/>
              <w:ind w:left="0"/>
              <w:rPr>
                <w:rFonts w:ascii="Tahoma" w:hAnsi="Tahoma" w:cs="Tahoma"/>
                <w:noProof/>
                <w:sz w:val="22"/>
                <w:szCs w:val="22"/>
              </w:rPr>
            </w:pPr>
            <w:hyperlink r:id="rId33" w:history="1">
              <w:r w:rsidRPr="00D73198">
                <w:rPr>
                  <w:rStyle w:val="Hyperlink"/>
                  <w:rFonts w:ascii="Tahoma" w:hAnsi="Tahoma" w:cs="Tahoma"/>
                  <w:noProof/>
                  <w:sz w:val="22"/>
                  <w:szCs w:val="22"/>
                </w:rPr>
                <w:t>www.visitsweden.com</w:t>
              </w:r>
            </w:hyperlink>
          </w:p>
          <w:p w14:paraId="0DCD7406" w14:textId="77777777" w:rsidR="0012001A" w:rsidRPr="00D73198" w:rsidRDefault="0012001A" w:rsidP="00F47B09">
            <w:pPr>
              <w:pStyle w:val="ListParagraph"/>
              <w:ind w:left="0"/>
              <w:rPr>
                <w:rFonts w:ascii="Tahoma" w:hAnsi="Tahoma" w:cs="Tahoma"/>
                <w:noProof/>
                <w:sz w:val="22"/>
                <w:szCs w:val="22"/>
              </w:rPr>
            </w:pPr>
          </w:p>
          <w:p w14:paraId="516C4F2C" w14:textId="77777777"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Once on the website, click on the top tab, called experiences, things to do or what to do.  For Norway, scroll down and for Iceland, click on the three lines in the top right corner to find ‘things to do’ section.</w:t>
            </w:r>
          </w:p>
          <w:p w14:paraId="29038877" w14:textId="77777777" w:rsidR="0012001A" w:rsidRPr="00D73198" w:rsidRDefault="0012001A" w:rsidP="00F47B09">
            <w:pPr>
              <w:pStyle w:val="ListParagraph"/>
              <w:ind w:left="0"/>
              <w:rPr>
                <w:rFonts w:ascii="Tahoma" w:hAnsi="Tahoma" w:cs="Tahoma"/>
                <w:noProof/>
                <w:sz w:val="22"/>
                <w:szCs w:val="22"/>
              </w:rPr>
            </w:pPr>
          </w:p>
          <w:p w14:paraId="0E5FBA7C" w14:textId="77777777"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Or for amazing general images, click here:</w:t>
            </w:r>
          </w:p>
          <w:p w14:paraId="56EF432E" w14:textId="61CD63C8" w:rsidR="0012001A" w:rsidRPr="00D73198" w:rsidRDefault="0012001A" w:rsidP="00F47B09">
            <w:pPr>
              <w:pStyle w:val="ListParagraph"/>
              <w:ind w:left="0"/>
              <w:rPr>
                <w:rFonts w:ascii="Tahoma" w:hAnsi="Tahoma" w:cs="Tahoma"/>
                <w:noProof/>
                <w:sz w:val="22"/>
                <w:szCs w:val="22"/>
              </w:rPr>
            </w:pPr>
            <w:hyperlink r:id="rId34" w:history="1">
              <w:r w:rsidRPr="00D73198">
                <w:rPr>
                  <w:rStyle w:val="Hyperlink"/>
                  <w:rFonts w:ascii="Tahoma" w:hAnsi="Tahoma" w:cs="Tahoma"/>
                  <w:sz w:val="22"/>
                  <w:szCs w:val="22"/>
                </w:rPr>
                <w:t>https://www.visitnordic.com/en/cool-nordic-moments</w:t>
              </w:r>
            </w:hyperlink>
          </w:p>
        </w:tc>
      </w:tr>
    </w:tbl>
    <w:p w14:paraId="4C98B6CC" w14:textId="7ED42495" w:rsidR="00954954" w:rsidRPr="00954954" w:rsidRDefault="00954954" w:rsidP="00906C9B">
      <w:pPr>
        <w:rPr>
          <w:rFonts w:ascii="Tahoma" w:hAnsi="Tahoma" w:cs="Tahoma"/>
          <w:noProof/>
        </w:rPr>
      </w:pPr>
      <w:r w:rsidRPr="00954954">
        <w:rPr>
          <w:rFonts w:ascii="Tahoma" w:hAnsi="Tahoma" w:cs="Tahoma"/>
          <w:noProof/>
        </w:rPr>
        <w:lastRenderedPageBreak/>
        <w:t xml:space="preserve">Read the information on </w:t>
      </w:r>
      <w:r>
        <w:rPr>
          <w:rFonts w:ascii="Tahoma" w:hAnsi="Tahoma" w:cs="Tahoma"/>
          <w:noProof/>
        </w:rPr>
        <w:t>this</w:t>
      </w:r>
      <w:r w:rsidRPr="00954954">
        <w:rPr>
          <w:rFonts w:ascii="Tahoma" w:hAnsi="Tahoma" w:cs="Tahoma"/>
          <w:noProof/>
        </w:rPr>
        <w:t xml:space="preserve"> map</w:t>
      </w:r>
      <w:r>
        <w:rPr>
          <w:rFonts w:ascii="Tahoma" w:hAnsi="Tahoma" w:cs="Tahoma"/>
          <w:noProof/>
        </w:rPr>
        <w:t xml:space="preserve"> of Scandinavia and the Nordic Region.  It includes the names of the countries, their capital cities and the language spoken there.</w:t>
      </w:r>
    </w:p>
    <w:p w14:paraId="385C88E0" w14:textId="587C6681" w:rsidR="005F0F02" w:rsidRDefault="00954954" w:rsidP="00906C9B">
      <w:pPr>
        <w:rPr>
          <w:noProof/>
        </w:rPr>
      </w:pPr>
      <w:r>
        <w:rPr>
          <w:noProof/>
        </w:rPr>
        <w:drawing>
          <wp:inline distT="0" distB="0" distL="0" distR="0" wp14:anchorId="377557FA" wp14:editId="4FA983F7">
            <wp:extent cx="6645910" cy="446532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4465320"/>
                    </a:xfrm>
                    <a:prstGeom prst="rect">
                      <a:avLst/>
                    </a:prstGeom>
                  </pic:spPr>
                </pic:pic>
              </a:graphicData>
            </a:graphic>
          </wp:inline>
        </w:drawing>
      </w:r>
    </w:p>
    <w:p w14:paraId="49D137BD" w14:textId="75AD4FD8" w:rsidR="00954954" w:rsidRDefault="00954954" w:rsidP="00906C9B">
      <w:pPr>
        <w:rPr>
          <w:rFonts w:ascii="Tahoma" w:hAnsi="Tahoma" w:cs="Tahoma"/>
          <w:noProof/>
        </w:rPr>
      </w:pPr>
      <w:r>
        <w:rPr>
          <w:rFonts w:ascii="Tahoma" w:hAnsi="Tahoma" w:cs="Tahoma"/>
          <w:noProof/>
        </w:rPr>
        <w:t>Can you represent the information on this map as a table?  Remember to use a ruler if you do it by hand!</w:t>
      </w:r>
      <w:r w:rsidR="00BF74DD">
        <w:rPr>
          <w:rFonts w:ascii="Tahoma" w:hAnsi="Tahoma" w:cs="Tahoma"/>
          <w:noProof/>
        </w:rPr>
        <w:t xml:space="preserve"> I have used four columns in the table provided below but only labelled one! You’ll need to label the others.</w:t>
      </w:r>
    </w:p>
    <w:p w14:paraId="179D23FC" w14:textId="320475EE" w:rsidR="00BF74DD" w:rsidRDefault="00BF74DD" w:rsidP="00906C9B">
      <w:pPr>
        <w:rPr>
          <w:rFonts w:ascii="Tahoma" w:hAnsi="Tahoma" w:cs="Tahoma"/>
          <w:noProof/>
        </w:rPr>
      </w:pPr>
    </w:p>
    <w:tbl>
      <w:tblPr>
        <w:tblStyle w:val="TableGrid"/>
        <w:tblW w:w="0" w:type="auto"/>
        <w:tblLook w:val="04A0" w:firstRow="1" w:lastRow="0" w:firstColumn="1" w:lastColumn="0" w:noHBand="0" w:noVBand="1"/>
      </w:tblPr>
      <w:tblGrid>
        <w:gridCol w:w="2614"/>
        <w:gridCol w:w="2614"/>
        <w:gridCol w:w="2614"/>
        <w:gridCol w:w="2614"/>
      </w:tblGrid>
      <w:tr w:rsidR="00BF74DD" w14:paraId="5D7D7C98" w14:textId="77777777" w:rsidTr="00BF74DD">
        <w:tc>
          <w:tcPr>
            <w:tcW w:w="2614" w:type="dxa"/>
          </w:tcPr>
          <w:p w14:paraId="2C9F4C96" w14:textId="50D01FEF" w:rsidR="00BF74DD" w:rsidRPr="00BF74DD" w:rsidRDefault="00BF74DD" w:rsidP="00906C9B">
            <w:pPr>
              <w:rPr>
                <w:rFonts w:ascii="Tahoma" w:hAnsi="Tahoma" w:cs="Tahoma"/>
                <w:noProof/>
                <w:sz w:val="48"/>
                <w:szCs w:val="48"/>
              </w:rPr>
            </w:pPr>
            <w:r>
              <w:rPr>
                <w:rFonts w:ascii="Tahoma" w:hAnsi="Tahoma" w:cs="Tahoma"/>
                <w:noProof/>
                <w:sz w:val="48"/>
                <w:szCs w:val="48"/>
              </w:rPr>
              <w:t>Name of country</w:t>
            </w:r>
          </w:p>
        </w:tc>
        <w:tc>
          <w:tcPr>
            <w:tcW w:w="2614" w:type="dxa"/>
          </w:tcPr>
          <w:p w14:paraId="7649CFA9" w14:textId="77777777" w:rsidR="00BF74DD" w:rsidRPr="00BF74DD" w:rsidRDefault="00BF74DD" w:rsidP="00906C9B">
            <w:pPr>
              <w:rPr>
                <w:rFonts w:ascii="Tahoma" w:hAnsi="Tahoma" w:cs="Tahoma"/>
                <w:noProof/>
                <w:sz w:val="48"/>
                <w:szCs w:val="48"/>
              </w:rPr>
            </w:pPr>
          </w:p>
        </w:tc>
        <w:tc>
          <w:tcPr>
            <w:tcW w:w="2614" w:type="dxa"/>
          </w:tcPr>
          <w:p w14:paraId="08B076F1" w14:textId="77777777" w:rsidR="00BF74DD" w:rsidRPr="00BF74DD" w:rsidRDefault="00BF74DD" w:rsidP="00906C9B">
            <w:pPr>
              <w:rPr>
                <w:rFonts w:ascii="Tahoma" w:hAnsi="Tahoma" w:cs="Tahoma"/>
                <w:noProof/>
                <w:sz w:val="48"/>
                <w:szCs w:val="48"/>
              </w:rPr>
            </w:pPr>
          </w:p>
        </w:tc>
        <w:tc>
          <w:tcPr>
            <w:tcW w:w="2614" w:type="dxa"/>
          </w:tcPr>
          <w:p w14:paraId="74CFA86E" w14:textId="77777777" w:rsidR="00BF74DD" w:rsidRPr="00BF74DD" w:rsidRDefault="00BF74DD" w:rsidP="00906C9B">
            <w:pPr>
              <w:rPr>
                <w:rFonts w:ascii="Tahoma" w:hAnsi="Tahoma" w:cs="Tahoma"/>
                <w:noProof/>
                <w:sz w:val="48"/>
                <w:szCs w:val="48"/>
              </w:rPr>
            </w:pPr>
          </w:p>
        </w:tc>
      </w:tr>
      <w:tr w:rsidR="00BF74DD" w14:paraId="13137114" w14:textId="77777777" w:rsidTr="00BF74DD">
        <w:tc>
          <w:tcPr>
            <w:tcW w:w="2614" w:type="dxa"/>
          </w:tcPr>
          <w:p w14:paraId="3221BE25" w14:textId="77777777" w:rsidR="00BF74DD" w:rsidRPr="00BF74DD" w:rsidRDefault="00BF74DD" w:rsidP="00906C9B">
            <w:pPr>
              <w:rPr>
                <w:rFonts w:ascii="Tahoma" w:hAnsi="Tahoma" w:cs="Tahoma"/>
                <w:noProof/>
                <w:sz w:val="60"/>
                <w:szCs w:val="60"/>
              </w:rPr>
            </w:pPr>
          </w:p>
        </w:tc>
        <w:tc>
          <w:tcPr>
            <w:tcW w:w="2614" w:type="dxa"/>
          </w:tcPr>
          <w:p w14:paraId="53884CA2" w14:textId="77777777" w:rsidR="00BF74DD" w:rsidRPr="00BF74DD" w:rsidRDefault="00BF74DD" w:rsidP="00906C9B">
            <w:pPr>
              <w:rPr>
                <w:rFonts w:ascii="Tahoma" w:hAnsi="Tahoma" w:cs="Tahoma"/>
                <w:noProof/>
                <w:sz w:val="60"/>
                <w:szCs w:val="60"/>
              </w:rPr>
            </w:pPr>
          </w:p>
        </w:tc>
        <w:tc>
          <w:tcPr>
            <w:tcW w:w="2614" w:type="dxa"/>
          </w:tcPr>
          <w:p w14:paraId="2EF0CFB9" w14:textId="77777777" w:rsidR="00BF74DD" w:rsidRPr="00BF74DD" w:rsidRDefault="00BF74DD" w:rsidP="00906C9B">
            <w:pPr>
              <w:rPr>
                <w:rFonts w:ascii="Tahoma" w:hAnsi="Tahoma" w:cs="Tahoma"/>
                <w:noProof/>
                <w:sz w:val="60"/>
                <w:szCs w:val="60"/>
              </w:rPr>
            </w:pPr>
          </w:p>
        </w:tc>
        <w:tc>
          <w:tcPr>
            <w:tcW w:w="2614" w:type="dxa"/>
          </w:tcPr>
          <w:p w14:paraId="675DC31F" w14:textId="77777777" w:rsidR="00BF74DD" w:rsidRPr="00BF74DD" w:rsidRDefault="00BF74DD" w:rsidP="00906C9B">
            <w:pPr>
              <w:rPr>
                <w:rFonts w:ascii="Tahoma" w:hAnsi="Tahoma" w:cs="Tahoma"/>
                <w:noProof/>
                <w:sz w:val="60"/>
                <w:szCs w:val="60"/>
              </w:rPr>
            </w:pPr>
          </w:p>
        </w:tc>
      </w:tr>
      <w:tr w:rsidR="00BF74DD" w14:paraId="173E4349" w14:textId="77777777" w:rsidTr="00BF74DD">
        <w:tc>
          <w:tcPr>
            <w:tcW w:w="2614" w:type="dxa"/>
          </w:tcPr>
          <w:p w14:paraId="6BE5C68F" w14:textId="77777777" w:rsidR="00BF74DD" w:rsidRPr="00BF74DD" w:rsidRDefault="00BF74DD" w:rsidP="00906C9B">
            <w:pPr>
              <w:rPr>
                <w:rFonts w:ascii="Tahoma" w:hAnsi="Tahoma" w:cs="Tahoma"/>
                <w:noProof/>
                <w:sz w:val="60"/>
                <w:szCs w:val="60"/>
              </w:rPr>
            </w:pPr>
          </w:p>
        </w:tc>
        <w:tc>
          <w:tcPr>
            <w:tcW w:w="2614" w:type="dxa"/>
          </w:tcPr>
          <w:p w14:paraId="68FF41ED" w14:textId="77777777" w:rsidR="00BF74DD" w:rsidRPr="00BF74DD" w:rsidRDefault="00BF74DD" w:rsidP="00906C9B">
            <w:pPr>
              <w:rPr>
                <w:rFonts w:ascii="Tahoma" w:hAnsi="Tahoma" w:cs="Tahoma"/>
                <w:noProof/>
                <w:sz w:val="60"/>
                <w:szCs w:val="60"/>
              </w:rPr>
            </w:pPr>
          </w:p>
        </w:tc>
        <w:tc>
          <w:tcPr>
            <w:tcW w:w="2614" w:type="dxa"/>
          </w:tcPr>
          <w:p w14:paraId="2391032E" w14:textId="77777777" w:rsidR="00BF74DD" w:rsidRPr="00BF74DD" w:rsidRDefault="00BF74DD" w:rsidP="00906C9B">
            <w:pPr>
              <w:rPr>
                <w:rFonts w:ascii="Tahoma" w:hAnsi="Tahoma" w:cs="Tahoma"/>
                <w:noProof/>
                <w:sz w:val="60"/>
                <w:szCs w:val="60"/>
              </w:rPr>
            </w:pPr>
          </w:p>
        </w:tc>
        <w:tc>
          <w:tcPr>
            <w:tcW w:w="2614" w:type="dxa"/>
          </w:tcPr>
          <w:p w14:paraId="0D33CCA3" w14:textId="77777777" w:rsidR="00BF74DD" w:rsidRPr="00BF74DD" w:rsidRDefault="00BF74DD" w:rsidP="00906C9B">
            <w:pPr>
              <w:rPr>
                <w:rFonts w:ascii="Tahoma" w:hAnsi="Tahoma" w:cs="Tahoma"/>
                <w:noProof/>
                <w:sz w:val="60"/>
                <w:szCs w:val="60"/>
              </w:rPr>
            </w:pPr>
          </w:p>
        </w:tc>
      </w:tr>
      <w:tr w:rsidR="00BF74DD" w14:paraId="2B0120A3" w14:textId="77777777" w:rsidTr="00BF74DD">
        <w:tc>
          <w:tcPr>
            <w:tcW w:w="2614" w:type="dxa"/>
          </w:tcPr>
          <w:p w14:paraId="4AA81897" w14:textId="77777777" w:rsidR="00BF74DD" w:rsidRPr="00BF74DD" w:rsidRDefault="00BF74DD" w:rsidP="00906C9B">
            <w:pPr>
              <w:rPr>
                <w:rFonts w:ascii="Tahoma" w:hAnsi="Tahoma" w:cs="Tahoma"/>
                <w:noProof/>
                <w:sz w:val="60"/>
                <w:szCs w:val="60"/>
              </w:rPr>
            </w:pPr>
          </w:p>
        </w:tc>
        <w:tc>
          <w:tcPr>
            <w:tcW w:w="2614" w:type="dxa"/>
          </w:tcPr>
          <w:p w14:paraId="2DC4473A" w14:textId="77777777" w:rsidR="00BF74DD" w:rsidRPr="00BF74DD" w:rsidRDefault="00BF74DD" w:rsidP="00906C9B">
            <w:pPr>
              <w:rPr>
                <w:rFonts w:ascii="Tahoma" w:hAnsi="Tahoma" w:cs="Tahoma"/>
                <w:noProof/>
                <w:sz w:val="60"/>
                <w:szCs w:val="60"/>
              </w:rPr>
            </w:pPr>
          </w:p>
        </w:tc>
        <w:tc>
          <w:tcPr>
            <w:tcW w:w="2614" w:type="dxa"/>
          </w:tcPr>
          <w:p w14:paraId="5DED44E6" w14:textId="77777777" w:rsidR="00BF74DD" w:rsidRPr="00BF74DD" w:rsidRDefault="00BF74DD" w:rsidP="00906C9B">
            <w:pPr>
              <w:rPr>
                <w:rFonts w:ascii="Tahoma" w:hAnsi="Tahoma" w:cs="Tahoma"/>
                <w:noProof/>
                <w:sz w:val="60"/>
                <w:szCs w:val="60"/>
              </w:rPr>
            </w:pPr>
          </w:p>
        </w:tc>
        <w:tc>
          <w:tcPr>
            <w:tcW w:w="2614" w:type="dxa"/>
          </w:tcPr>
          <w:p w14:paraId="72791AAC" w14:textId="77777777" w:rsidR="00BF74DD" w:rsidRPr="00BF74DD" w:rsidRDefault="00BF74DD" w:rsidP="00906C9B">
            <w:pPr>
              <w:rPr>
                <w:rFonts w:ascii="Tahoma" w:hAnsi="Tahoma" w:cs="Tahoma"/>
                <w:noProof/>
                <w:sz w:val="60"/>
                <w:szCs w:val="60"/>
              </w:rPr>
            </w:pPr>
          </w:p>
        </w:tc>
      </w:tr>
      <w:tr w:rsidR="00BF74DD" w14:paraId="0FC95996" w14:textId="77777777" w:rsidTr="00BF74DD">
        <w:tc>
          <w:tcPr>
            <w:tcW w:w="2614" w:type="dxa"/>
          </w:tcPr>
          <w:p w14:paraId="654DD345" w14:textId="77777777" w:rsidR="00BF74DD" w:rsidRPr="00BF74DD" w:rsidRDefault="00BF74DD" w:rsidP="00906C9B">
            <w:pPr>
              <w:rPr>
                <w:rFonts w:ascii="Tahoma" w:hAnsi="Tahoma" w:cs="Tahoma"/>
                <w:noProof/>
                <w:sz w:val="60"/>
                <w:szCs w:val="60"/>
              </w:rPr>
            </w:pPr>
          </w:p>
        </w:tc>
        <w:tc>
          <w:tcPr>
            <w:tcW w:w="2614" w:type="dxa"/>
          </w:tcPr>
          <w:p w14:paraId="75AEF7E6" w14:textId="77777777" w:rsidR="00BF74DD" w:rsidRPr="00BF74DD" w:rsidRDefault="00BF74DD" w:rsidP="00906C9B">
            <w:pPr>
              <w:rPr>
                <w:rFonts w:ascii="Tahoma" w:hAnsi="Tahoma" w:cs="Tahoma"/>
                <w:noProof/>
                <w:sz w:val="60"/>
                <w:szCs w:val="60"/>
              </w:rPr>
            </w:pPr>
          </w:p>
        </w:tc>
        <w:tc>
          <w:tcPr>
            <w:tcW w:w="2614" w:type="dxa"/>
          </w:tcPr>
          <w:p w14:paraId="546919BB" w14:textId="77777777" w:rsidR="00BF74DD" w:rsidRPr="00BF74DD" w:rsidRDefault="00BF74DD" w:rsidP="00906C9B">
            <w:pPr>
              <w:rPr>
                <w:rFonts w:ascii="Tahoma" w:hAnsi="Tahoma" w:cs="Tahoma"/>
                <w:noProof/>
                <w:sz w:val="60"/>
                <w:szCs w:val="60"/>
              </w:rPr>
            </w:pPr>
          </w:p>
        </w:tc>
        <w:tc>
          <w:tcPr>
            <w:tcW w:w="2614" w:type="dxa"/>
          </w:tcPr>
          <w:p w14:paraId="5F0CF96B" w14:textId="77777777" w:rsidR="00BF74DD" w:rsidRPr="00BF74DD" w:rsidRDefault="00BF74DD" w:rsidP="00906C9B">
            <w:pPr>
              <w:rPr>
                <w:rFonts w:ascii="Tahoma" w:hAnsi="Tahoma" w:cs="Tahoma"/>
                <w:noProof/>
                <w:sz w:val="60"/>
                <w:szCs w:val="60"/>
              </w:rPr>
            </w:pPr>
          </w:p>
        </w:tc>
      </w:tr>
      <w:tr w:rsidR="00BF74DD" w14:paraId="3CDC5929" w14:textId="77777777" w:rsidTr="00BF74DD">
        <w:tc>
          <w:tcPr>
            <w:tcW w:w="2614" w:type="dxa"/>
          </w:tcPr>
          <w:p w14:paraId="3A7E8F8E" w14:textId="77777777" w:rsidR="00BF74DD" w:rsidRPr="00BF74DD" w:rsidRDefault="00BF74DD" w:rsidP="00906C9B">
            <w:pPr>
              <w:rPr>
                <w:rFonts w:ascii="Tahoma" w:hAnsi="Tahoma" w:cs="Tahoma"/>
                <w:noProof/>
                <w:sz w:val="60"/>
                <w:szCs w:val="60"/>
              </w:rPr>
            </w:pPr>
          </w:p>
        </w:tc>
        <w:tc>
          <w:tcPr>
            <w:tcW w:w="2614" w:type="dxa"/>
          </w:tcPr>
          <w:p w14:paraId="2456200A" w14:textId="77777777" w:rsidR="00BF74DD" w:rsidRPr="00BF74DD" w:rsidRDefault="00BF74DD" w:rsidP="00906C9B">
            <w:pPr>
              <w:rPr>
                <w:rFonts w:ascii="Tahoma" w:hAnsi="Tahoma" w:cs="Tahoma"/>
                <w:noProof/>
                <w:sz w:val="60"/>
                <w:szCs w:val="60"/>
              </w:rPr>
            </w:pPr>
          </w:p>
        </w:tc>
        <w:tc>
          <w:tcPr>
            <w:tcW w:w="2614" w:type="dxa"/>
          </w:tcPr>
          <w:p w14:paraId="1717F73A" w14:textId="77777777" w:rsidR="00BF74DD" w:rsidRPr="00BF74DD" w:rsidRDefault="00BF74DD" w:rsidP="00906C9B">
            <w:pPr>
              <w:rPr>
                <w:rFonts w:ascii="Tahoma" w:hAnsi="Tahoma" w:cs="Tahoma"/>
                <w:noProof/>
                <w:sz w:val="60"/>
                <w:szCs w:val="60"/>
              </w:rPr>
            </w:pPr>
          </w:p>
        </w:tc>
        <w:tc>
          <w:tcPr>
            <w:tcW w:w="2614" w:type="dxa"/>
          </w:tcPr>
          <w:p w14:paraId="0D742C83" w14:textId="77777777" w:rsidR="00BF74DD" w:rsidRPr="00BF74DD" w:rsidRDefault="00BF74DD" w:rsidP="00906C9B">
            <w:pPr>
              <w:rPr>
                <w:rFonts w:ascii="Tahoma" w:hAnsi="Tahoma" w:cs="Tahoma"/>
                <w:noProof/>
                <w:sz w:val="60"/>
                <w:szCs w:val="60"/>
              </w:rPr>
            </w:pPr>
          </w:p>
        </w:tc>
      </w:tr>
    </w:tbl>
    <w:p w14:paraId="6693B72D" w14:textId="4BE72B03" w:rsidR="00954954" w:rsidRDefault="00954954" w:rsidP="00906C9B">
      <w:pPr>
        <w:rPr>
          <w:rFonts w:ascii="Tahoma" w:hAnsi="Tahoma" w:cs="Tahoma"/>
          <w:noProof/>
        </w:rPr>
      </w:pPr>
    </w:p>
    <w:p w14:paraId="7E6A00FB" w14:textId="198BC5CE" w:rsidR="00954954" w:rsidRDefault="00954954" w:rsidP="00906C9B">
      <w:pPr>
        <w:rPr>
          <w:rFonts w:ascii="Tahoma" w:hAnsi="Tahoma" w:cs="Tahoma"/>
          <w:noProof/>
        </w:rPr>
      </w:pPr>
      <w:r>
        <w:rPr>
          <w:rFonts w:ascii="Tahoma" w:hAnsi="Tahoma" w:cs="Tahoma"/>
          <w:noProof/>
        </w:rPr>
        <w:t xml:space="preserve">Find the UK on the map.  Write a </w:t>
      </w:r>
      <w:r w:rsidR="00BF74DD">
        <w:rPr>
          <w:rFonts w:ascii="Tahoma" w:hAnsi="Tahoma" w:cs="Tahoma"/>
          <w:noProof/>
        </w:rPr>
        <w:t xml:space="preserve">few </w:t>
      </w:r>
      <w:r>
        <w:rPr>
          <w:rFonts w:ascii="Tahoma" w:hAnsi="Tahoma" w:cs="Tahoma"/>
          <w:noProof/>
        </w:rPr>
        <w:t>sentence</w:t>
      </w:r>
      <w:r w:rsidR="00BF74DD">
        <w:rPr>
          <w:rFonts w:ascii="Tahoma" w:hAnsi="Tahoma" w:cs="Tahoma"/>
          <w:noProof/>
        </w:rPr>
        <w:t>s</w:t>
      </w:r>
      <w:r>
        <w:rPr>
          <w:rFonts w:ascii="Tahoma" w:hAnsi="Tahoma" w:cs="Tahoma"/>
          <w:noProof/>
        </w:rPr>
        <w:t xml:space="preserve"> to describe where these Nordic countries are in relation to the UK.</w:t>
      </w:r>
    </w:p>
    <w:p w14:paraId="354EA005" w14:textId="245DA846" w:rsidR="00954954" w:rsidRDefault="00954954" w:rsidP="00906C9B">
      <w:pPr>
        <w:rPr>
          <w:rFonts w:ascii="Tahoma" w:hAnsi="Tahoma" w:cs="Tahoma"/>
          <w:noProof/>
        </w:rPr>
      </w:pPr>
    </w:p>
    <w:p w14:paraId="380D51B5" w14:textId="55DDC240" w:rsidR="00954954" w:rsidRPr="00954954" w:rsidRDefault="00954954" w:rsidP="00906C9B">
      <w:pPr>
        <w:rPr>
          <w:rFonts w:ascii="Tahoma" w:hAnsi="Tahoma" w:cs="Tahoma"/>
          <w:noProof/>
        </w:rPr>
      </w:pPr>
      <w:r>
        <w:rPr>
          <w:rFonts w:ascii="Tahoma" w:hAnsi="Tahoma" w:cs="Tahoma"/>
          <w:noProof/>
        </w:rPr>
        <w:t xml:space="preserve">What can you </w:t>
      </w:r>
      <w:r w:rsidRPr="00BF74DD">
        <w:rPr>
          <w:rFonts w:ascii="Tahoma" w:hAnsi="Tahoma" w:cs="Tahoma"/>
          <w:b/>
          <w:bCs/>
          <w:noProof/>
        </w:rPr>
        <w:t>predict</w:t>
      </w:r>
      <w:r>
        <w:rPr>
          <w:rFonts w:ascii="Tahoma" w:hAnsi="Tahoma" w:cs="Tahoma"/>
          <w:noProof/>
        </w:rPr>
        <w:t xml:space="preserve"> about these countries now you have identified their geographical position?</w:t>
      </w:r>
    </w:p>
    <w:p w14:paraId="2C737263" w14:textId="63F7FAC8" w:rsidR="005F0F02" w:rsidRDefault="005F0F02" w:rsidP="00906C9B">
      <w:pPr>
        <w:rPr>
          <w:noProof/>
        </w:rPr>
      </w:pPr>
    </w:p>
    <w:p w14:paraId="37F45AFC" w14:textId="77777777" w:rsidR="00AF7AE2" w:rsidRDefault="00AF7AE2" w:rsidP="00906C9B">
      <w:pPr>
        <w:rPr>
          <w:rFonts w:ascii="Tahoma" w:eastAsia="Arial" w:hAnsi="Tahoma" w:cs="Tahoma"/>
          <w:b/>
          <w:bCs/>
          <w:color w:val="231F20"/>
        </w:rPr>
        <w:sectPr w:rsidR="00AF7AE2" w:rsidSect="00906C9B">
          <w:pgSz w:w="11906" w:h="16838"/>
          <w:pgMar w:top="720" w:right="720" w:bottom="720" w:left="720" w:header="709" w:footer="709" w:gutter="0"/>
          <w:cols w:space="708"/>
          <w:docGrid w:linePitch="360"/>
        </w:sectPr>
      </w:pPr>
    </w:p>
    <w:p w14:paraId="70832F40" w14:textId="4C280FD6" w:rsidR="005F0F02" w:rsidRDefault="005F0F02" w:rsidP="00906C9B">
      <w:pPr>
        <w:rPr>
          <w:rFonts w:ascii="Tahoma" w:eastAsia="Arial" w:hAnsi="Tahoma" w:cs="Tahoma"/>
          <w:b/>
          <w:bCs/>
          <w:color w:val="231F20"/>
        </w:rPr>
      </w:pPr>
    </w:p>
    <w:p w14:paraId="0B0ED3D2" w14:textId="3AA72BB3" w:rsidR="005F0F02" w:rsidRDefault="00AF7AE2" w:rsidP="00906C9B">
      <w:pPr>
        <w:rPr>
          <w:rFonts w:ascii="Tahoma" w:eastAsia="Arial" w:hAnsi="Tahoma" w:cs="Tahoma"/>
          <w:b/>
          <w:bCs/>
          <w:color w:val="231F20"/>
        </w:rPr>
      </w:pPr>
      <w:r>
        <w:rPr>
          <w:noProof/>
        </w:rPr>
        <w:drawing>
          <wp:inline distT="0" distB="0" distL="0" distR="0" wp14:anchorId="3A44383C" wp14:editId="186847FE">
            <wp:extent cx="4840014" cy="3065916"/>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66445" cy="3082659"/>
                    </a:xfrm>
                    <a:prstGeom prst="rect">
                      <a:avLst/>
                    </a:prstGeom>
                  </pic:spPr>
                </pic:pic>
              </a:graphicData>
            </a:graphic>
          </wp:inline>
        </w:drawing>
      </w:r>
      <w:r w:rsidR="00C6134D">
        <w:rPr>
          <w:noProof/>
        </w:rPr>
        <w:drawing>
          <wp:inline distT="0" distB="0" distL="0" distR="0" wp14:anchorId="51ADB476" wp14:editId="60A2BF75">
            <wp:extent cx="4853065" cy="3046073"/>
            <wp:effectExtent l="0" t="0" r="508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31639" cy="3095391"/>
                    </a:xfrm>
                    <a:prstGeom prst="rect">
                      <a:avLst/>
                    </a:prstGeom>
                  </pic:spPr>
                </pic:pic>
              </a:graphicData>
            </a:graphic>
          </wp:inline>
        </w:drawing>
      </w:r>
      <w:r w:rsidR="00C6134D">
        <w:rPr>
          <w:noProof/>
        </w:rPr>
        <w:drawing>
          <wp:inline distT="0" distB="0" distL="0" distR="0" wp14:anchorId="76BB0B0C" wp14:editId="1B2DEEB6">
            <wp:extent cx="4795308" cy="3026826"/>
            <wp:effectExtent l="0" t="0" r="5715"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41745" cy="3056137"/>
                    </a:xfrm>
                    <a:prstGeom prst="rect">
                      <a:avLst/>
                    </a:prstGeom>
                  </pic:spPr>
                </pic:pic>
              </a:graphicData>
            </a:graphic>
          </wp:inline>
        </w:drawing>
      </w:r>
      <w:r w:rsidR="00C6134D">
        <w:rPr>
          <w:noProof/>
        </w:rPr>
        <w:drawing>
          <wp:inline distT="0" distB="0" distL="0" distR="0" wp14:anchorId="1B07CE79" wp14:editId="13FF2F8A">
            <wp:extent cx="4800505" cy="3037753"/>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00868" cy="3101262"/>
                    </a:xfrm>
                    <a:prstGeom prst="rect">
                      <a:avLst/>
                    </a:prstGeom>
                  </pic:spPr>
                </pic:pic>
              </a:graphicData>
            </a:graphic>
          </wp:inline>
        </w:drawing>
      </w:r>
    </w:p>
    <w:p w14:paraId="52EAC7DC" w14:textId="140222AF" w:rsidR="005F0F02" w:rsidRDefault="005F0F02" w:rsidP="00906C9B">
      <w:pPr>
        <w:rPr>
          <w:rFonts w:ascii="Tahoma" w:eastAsia="Arial" w:hAnsi="Tahoma" w:cs="Tahoma"/>
          <w:b/>
          <w:bCs/>
          <w:color w:val="231F20"/>
        </w:rPr>
      </w:pPr>
    </w:p>
    <w:p w14:paraId="7EAF4198" w14:textId="5B8C5390" w:rsidR="005F0F02" w:rsidRDefault="00C6134D" w:rsidP="00906C9B">
      <w:pPr>
        <w:rPr>
          <w:rFonts w:ascii="Tahoma" w:eastAsia="Arial" w:hAnsi="Tahoma" w:cs="Tahoma"/>
          <w:b/>
          <w:bCs/>
          <w:color w:val="231F20"/>
        </w:rPr>
      </w:pPr>
      <w:r>
        <w:rPr>
          <w:noProof/>
        </w:rPr>
        <w:lastRenderedPageBreak/>
        <w:drawing>
          <wp:inline distT="0" distB="0" distL="0" distR="0" wp14:anchorId="16DE138B" wp14:editId="4FDADFF4">
            <wp:extent cx="4818900" cy="3032213"/>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78424" cy="3069668"/>
                    </a:xfrm>
                    <a:prstGeom prst="rect">
                      <a:avLst/>
                    </a:prstGeom>
                  </pic:spPr>
                </pic:pic>
              </a:graphicData>
            </a:graphic>
          </wp:inline>
        </w:drawing>
      </w:r>
      <w:r w:rsidR="00AF7AE2">
        <w:rPr>
          <w:noProof/>
        </w:rPr>
        <w:drawing>
          <wp:inline distT="0" distB="0" distL="0" distR="0" wp14:anchorId="3E070A23" wp14:editId="7CDA3E13">
            <wp:extent cx="4818059" cy="3017717"/>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71854" cy="3051410"/>
                    </a:xfrm>
                    <a:prstGeom prst="rect">
                      <a:avLst/>
                    </a:prstGeom>
                  </pic:spPr>
                </pic:pic>
              </a:graphicData>
            </a:graphic>
          </wp:inline>
        </w:drawing>
      </w:r>
      <w:r w:rsidR="00AF7AE2">
        <w:rPr>
          <w:noProof/>
        </w:rPr>
        <w:drawing>
          <wp:inline distT="0" distB="0" distL="0" distR="0" wp14:anchorId="50922D2B" wp14:editId="1DA2D330">
            <wp:extent cx="4792717" cy="3018900"/>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0969" cy="3049293"/>
                    </a:xfrm>
                    <a:prstGeom prst="rect">
                      <a:avLst/>
                    </a:prstGeom>
                  </pic:spPr>
                </pic:pic>
              </a:graphicData>
            </a:graphic>
          </wp:inline>
        </w:drawing>
      </w:r>
      <w:r w:rsidR="00AF7AE2">
        <w:rPr>
          <w:noProof/>
        </w:rPr>
        <w:drawing>
          <wp:inline distT="0" distB="0" distL="0" distR="0" wp14:anchorId="29CD2456" wp14:editId="6F245497">
            <wp:extent cx="4808483" cy="3042802"/>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72200" cy="3083122"/>
                    </a:xfrm>
                    <a:prstGeom prst="rect">
                      <a:avLst/>
                    </a:prstGeom>
                  </pic:spPr>
                </pic:pic>
              </a:graphicData>
            </a:graphic>
          </wp:inline>
        </w:drawing>
      </w:r>
    </w:p>
    <w:p w14:paraId="0888D051" w14:textId="28668169" w:rsidR="00AF7AE2" w:rsidRDefault="00AF7AE2" w:rsidP="00906C9B">
      <w:pPr>
        <w:rPr>
          <w:rFonts w:ascii="Tahoma" w:eastAsia="Arial" w:hAnsi="Tahoma" w:cs="Tahoma"/>
          <w:b/>
          <w:bCs/>
          <w:color w:val="231F20"/>
        </w:rPr>
      </w:pPr>
      <w:r>
        <w:rPr>
          <w:noProof/>
        </w:rPr>
        <w:lastRenderedPageBreak/>
        <w:drawing>
          <wp:inline distT="0" distB="0" distL="0" distR="0" wp14:anchorId="5E0AAAC1" wp14:editId="089ACF29">
            <wp:extent cx="4776952" cy="3009902"/>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98905" cy="3023734"/>
                    </a:xfrm>
                    <a:prstGeom prst="rect">
                      <a:avLst/>
                    </a:prstGeom>
                  </pic:spPr>
                </pic:pic>
              </a:graphicData>
            </a:graphic>
          </wp:inline>
        </w:drawing>
      </w:r>
      <w:r>
        <w:rPr>
          <w:noProof/>
        </w:rPr>
        <w:drawing>
          <wp:inline distT="0" distB="0" distL="0" distR="0" wp14:anchorId="0121BE13" wp14:editId="390B57EF">
            <wp:extent cx="4779992" cy="3010885"/>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50838" cy="3055510"/>
                    </a:xfrm>
                    <a:prstGeom prst="rect">
                      <a:avLst/>
                    </a:prstGeom>
                  </pic:spPr>
                </pic:pic>
              </a:graphicData>
            </a:graphic>
          </wp:inline>
        </w:drawing>
      </w:r>
    </w:p>
    <w:p w14:paraId="7F7F5E26" w14:textId="34190E0E" w:rsidR="00AF7AE2" w:rsidRDefault="00AF7AE2" w:rsidP="00906C9B">
      <w:pPr>
        <w:rPr>
          <w:rFonts w:ascii="Tahoma" w:eastAsia="Arial" w:hAnsi="Tahoma" w:cs="Tahoma"/>
          <w:b/>
          <w:bCs/>
          <w:color w:val="231F20"/>
        </w:rPr>
      </w:pPr>
      <w:r>
        <w:rPr>
          <w:noProof/>
        </w:rPr>
        <w:drawing>
          <wp:inline distT="0" distB="0" distL="0" distR="0" wp14:anchorId="2EA4D86F" wp14:editId="1AB03FDC">
            <wp:extent cx="4827877" cy="303786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61374" cy="3058940"/>
                    </a:xfrm>
                    <a:prstGeom prst="rect">
                      <a:avLst/>
                    </a:prstGeom>
                  </pic:spPr>
                </pic:pic>
              </a:graphicData>
            </a:graphic>
          </wp:inline>
        </w:drawing>
      </w:r>
      <w:r>
        <w:rPr>
          <w:noProof/>
        </w:rPr>
        <w:drawing>
          <wp:inline distT="0" distB="0" distL="0" distR="0" wp14:anchorId="0F28E593" wp14:editId="6DF563B2">
            <wp:extent cx="4792717" cy="3031436"/>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69371" cy="3079920"/>
                    </a:xfrm>
                    <a:prstGeom prst="rect">
                      <a:avLst/>
                    </a:prstGeom>
                  </pic:spPr>
                </pic:pic>
              </a:graphicData>
            </a:graphic>
          </wp:inline>
        </w:drawing>
      </w:r>
    </w:p>
    <w:p w14:paraId="403D1091" w14:textId="445CD7FF" w:rsidR="00AF7AE2" w:rsidRDefault="00AF7AE2" w:rsidP="00906C9B">
      <w:pPr>
        <w:rPr>
          <w:rFonts w:ascii="Tahoma" w:eastAsia="Arial" w:hAnsi="Tahoma" w:cs="Tahoma"/>
          <w:b/>
          <w:bCs/>
          <w:color w:val="231F20"/>
        </w:rPr>
      </w:pPr>
      <w:r>
        <w:rPr>
          <w:noProof/>
        </w:rPr>
        <w:lastRenderedPageBreak/>
        <w:drawing>
          <wp:inline distT="0" distB="0" distL="0" distR="0" wp14:anchorId="6CD3DE71" wp14:editId="3BE5527A">
            <wp:extent cx="4871545" cy="3093736"/>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90290" cy="3105640"/>
                    </a:xfrm>
                    <a:prstGeom prst="rect">
                      <a:avLst/>
                    </a:prstGeom>
                  </pic:spPr>
                </pic:pic>
              </a:graphicData>
            </a:graphic>
          </wp:inline>
        </w:drawing>
      </w:r>
      <w:r>
        <w:rPr>
          <w:noProof/>
        </w:rPr>
        <w:drawing>
          <wp:inline distT="0" distB="0" distL="0" distR="0" wp14:anchorId="18757177" wp14:editId="3D960929">
            <wp:extent cx="4828924" cy="305029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58571" cy="3069026"/>
                    </a:xfrm>
                    <a:prstGeom prst="rect">
                      <a:avLst/>
                    </a:prstGeom>
                  </pic:spPr>
                </pic:pic>
              </a:graphicData>
            </a:graphic>
          </wp:inline>
        </w:drawing>
      </w:r>
      <w:r>
        <w:rPr>
          <w:noProof/>
        </w:rPr>
        <w:drawing>
          <wp:inline distT="0" distB="0" distL="0" distR="0" wp14:anchorId="35F7D32B" wp14:editId="0A34F5FB">
            <wp:extent cx="4908822" cy="3094311"/>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27088" cy="3105825"/>
                    </a:xfrm>
                    <a:prstGeom prst="rect">
                      <a:avLst/>
                    </a:prstGeom>
                  </pic:spPr>
                </pic:pic>
              </a:graphicData>
            </a:graphic>
          </wp:inline>
        </w:drawing>
      </w:r>
      <w:r>
        <w:rPr>
          <w:noProof/>
        </w:rPr>
        <w:drawing>
          <wp:inline distT="0" distB="0" distL="0" distR="0" wp14:anchorId="38D73405" wp14:editId="7E41A617">
            <wp:extent cx="4827295" cy="3096567"/>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5314" cy="3127370"/>
                    </a:xfrm>
                    <a:prstGeom prst="rect">
                      <a:avLst/>
                    </a:prstGeom>
                  </pic:spPr>
                </pic:pic>
              </a:graphicData>
            </a:graphic>
          </wp:inline>
        </w:drawing>
      </w:r>
    </w:p>
    <w:p w14:paraId="20A4D054" w14:textId="6DD8E59A" w:rsidR="005F0F02" w:rsidRDefault="005F0F02" w:rsidP="00906C9B">
      <w:pPr>
        <w:rPr>
          <w:rFonts w:ascii="Tahoma" w:eastAsia="Arial" w:hAnsi="Tahoma" w:cs="Tahoma"/>
          <w:b/>
          <w:bCs/>
          <w:color w:val="231F20"/>
        </w:rPr>
      </w:pPr>
    </w:p>
    <w:p w14:paraId="7B7DF61B" w14:textId="77777777" w:rsidR="00AF7AE2" w:rsidRDefault="00AF7AE2" w:rsidP="00906C9B">
      <w:pPr>
        <w:rPr>
          <w:rFonts w:ascii="Tahoma" w:eastAsia="Arial" w:hAnsi="Tahoma" w:cs="Tahoma"/>
          <w:b/>
          <w:bCs/>
          <w:color w:val="231F20"/>
        </w:rPr>
        <w:sectPr w:rsidR="00AF7AE2" w:rsidSect="00AF7AE2">
          <w:pgSz w:w="16838" w:h="11906" w:orient="landscape"/>
          <w:pgMar w:top="720" w:right="720" w:bottom="720" w:left="720" w:header="709" w:footer="709" w:gutter="0"/>
          <w:cols w:space="708"/>
          <w:docGrid w:linePitch="360"/>
        </w:sectPr>
      </w:pPr>
    </w:p>
    <w:p w14:paraId="0A13D7DF" w14:textId="5494FBD3" w:rsidR="005F0F02" w:rsidRDefault="00BE637A" w:rsidP="00906C9B">
      <w:pPr>
        <w:rPr>
          <w:rFonts w:ascii="Tahoma" w:eastAsia="Arial" w:hAnsi="Tahoma" w:cs="Tahoma"/>
          <w:b/>
          <w:bCs/>
          <w:color w:val="231F20"/>
        </w:rPr>
      </w:pPr>
      <w:r>
        <w:rPr>
          <w:noProof/>
        </w:rPr>
        <w:lastRenderedPageBreak/>
        <w:drawing>
          <wp:inline distT="0" distB="0" distL="0" distR="0" wp14:anchorId="7EED4A6B" wp14:editId="19CAD799">
            <wp:extent cx="6432331" cy="5748756"/>
            <wp:effectExtent l="0" t="0" r="698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47772" cy="5762556"/>
                    </a:xfrm>
                    <a:prstGeom prst="rect">
                      <a:avLst/>
                    </a:prstGeom>
                  </pic:spPr>
                </pic:pic>
              </a:graphicData>
            </a:graphic>
          </wp:inline>
        </w:drawing>
      </w:r>
      <w:r>
        <w:rPr>
          <w:noProof/>
        </w:rPr>
        <w:drawing>
          <wp:inline distT="0" distB="0" distL="0" distR="0" wp14:anchorId="728DAEFB" wp14:editId="4811DC5C">
            <wp:extent cx="6431915" cy="3238368"/>
            <wp:effectExtent l="0" t="0" r="6985"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93078" cy="3269163"/>
                    </a:xfrm>
                    <a:prstGeom prst="rect">
                      <a:avLst/>
                    </a:prstGeom>
                  </pic:spPr>
                </pic:pic>
              </a:graphicData>
            </a:graphic>
          </wp:inline>
        </w:drawing>
      </w:r>
    </w:p>
    <w:p w14:paraId="4CF392F3" w14:textId="37595E3A" w:rsidR="005F0F02" w:rsidRDefault="005F0F02" w:rsidP="00906C9B">
      <w:pPr>
        <w:rPr>
          <w:rFonts w:ascii="Tahoma" w:eastAsia="Arial" w:hAnsi="Tahoma" w:cs="Tahoma"/>
          <w:b/>
          <w:bCs/>
          <w:color w:val="231F20"/>
        </w:rPr>
      </w:pPr>
    </w:p>
    <w:p w14:paraId="7A80AAC3" w14:textId="3523F6EC" w:rsidR="005F0F02" w:rsidRDefault="005F0F02" w:rsidP="00906C9B">
      <w:pPr>
        <w:rPr>
          <w:rFonts w:ascii="Tahoma" w:eastAsia="Arial" w:hAnsi="Tahoma" w:cs="Tahoma"/>
          <w:b/>
          <w:bCs/>
          <w:color w:val="231F20"/>
        </w:rPr>
      </w:pPr>
    </w:p>
    <w:p w14:paraId="3FC48DC8" w14:textId="72800785" w:rsidR="005F0F02" w:rsidRDefault="005F0F02" w:rsidP="00906C9B">
      <w:pPr>
        <w:rPr>
          <w:rFonts w:ascii="Tahoma" w:eastAsia="Arial" w:hAnsi="Tahoma" w:cs="Tahoma"/>
          <w:b/>
          <w:bCs/>
          <w:color w:val="231F20"/>
        </w:rPr>
      </w:pPr>
    </w:p>
    <w:p w14:paraId="34AD7FAA" w14:textId="7F076A74" w:rsidR="005F0F02" w:rsidRDefault="005F0F02" w:rsidP="00906C9B">
      <w:pPr>
        <w:rPr>
          <w:rFonts w:ascii="Tahoma" w:eastAsia="Arial" w:hAnsi="Tahoma" w:cs="Tahoma"/>
          <w:b/>
          <w:bCs/>
          <w:color w:val="231F20"/>
        </w:rPr>
      </w:pPr>
    </w:p>
    <w:p w14:paraId="5A8BF234" w14:textId="071D528D" w:rsidR="005F0F02" w:rsidRDefault="00BD2BFA" w:rsidP="00906C9B">
      <w:pPr>
        <w:rPr>
          <w:rFonts w:ascii="Tahoma" w:eastAsia="Arial" w:hAnsi="Tahoma" w:cs="Tahoma"/>
          <w:b/>
          <w:bCs/>
          <w:color w:val="231F20"/>
        </w:rPr>
      </w:pPr>
      <w:r>
        <w:rPr>
          <w:noProof/>
        </w:rPr>
        <w:lastRenderedPageBreak/>
        <w:drawing>
          <wp:inline distT="0" distB="0" distL="0" distR="0" wp14:anchorId="7B77D920" wp14:editId="15CF0CD3">
            <wp:extent cx="6511159" cy="5881785"/>
            <wp:effectExtent l="0" t="0" r="4445"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20592" cy="5890306"/>
                    </a:xfrm>
                    <a:prstGeom prst="rect">
                      <a:avLst/>
                    </a:prstGeom>
                  </pic:spPr>
                </pic:pic>
              </a:graphicData>
            </a:graphic>
          </wp:inline>
        </w:drawing>
      </w:r>
      <w:r>
        <w:rPr>
          <w:noProof/>
        </w:rPr>
        <w:drawing>
          <wp:inline distT="0" distB="0" distL="0" distR="0" wp14:anchorId="0AF48E84" wp14:editId="74AE22A6">
            <wp:extent cx="6526924" cy="2972997"/>
            <wp:effectExtent l="0" t="0" r="762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58307" cy="2987292"/>
                    </a:xfrm>
                    <a:prstGeom prst="rect">
                      <a:avLst/>
                    </a:prstGeom>
                  </pic:spPr>
                </pic:pic>
              </a:graphicData>
            </a:graphic>
          </wp:inline>
        </w:drawing>
      </w:r>
    </w:p>
    <w:p w14:paraId="7BCA53BD" w14:textId="3D3F15A0" w:rsidR="005F0F02" w:rsidRDefault="005F0F02" w:rsidP="00906C9B">
      <w:pPr>
        <w:rPr>
          <w:rFonts w:ascii="Tahoma" w:eastAsia="Arial" w:hAnsi="Tahoma" w:cs="Tahoma"/>
          <w:b/>
          <w:bCs/>
          <w:color w:val="231F20"/>
        </w:rPr>
      </w:pPr>
    </w:p>
    <w:p w14:paraId="382D5D36" w14:textId="3F5DC266" w:rsidR="006E76AA" w:rsidRDefault="006E76AA" w:rsidP="00906C9B">
      <w:pPr>
        <w:rPr>
          <w:rFonts w:ascii="Tahoma" w:eastAsia="Arial" w:hAnsi="Tahoma" w:cs="Tahoma"/>
          <w:b/>
          <w:bCs/>
          <w:color w:val="231F20"/>
        </w:rPr>
      </w:pPr>
    </w:p>
    <w:p w14:paraId="0AF79E79" w14:textId="58872C25" w:rsidR="006E76AA" w:rsidRDefault="006E76AA" w:rsidP="00906C9B">
      <w:pPr>
        <w:rPr>
          <w:rFonts w:ascii="Tahoma" w:eastAsia="Arial" w:hAnsi="Tahoma" w:cs="Tahoma"/>
          <w:b/>
          <w:bCs/>
          <w:color w:val="231F20"/>
        </w:rPr>
      </w:pPr>
    </w:p>
    <w:p w14:paraId="54B57D61" w14:textId="2E892DA2" w:rsidR="006E76AA" w:rsidRDefault="006E76AA" w:rsidP="00906C9B">
      <w:pPr>
        <w:rPr>
          <w:rFonts w:ascii="Tahoma" w:eastAsia="Arial" w:hAnsi="Tahoma" w:cs="Tahoma"/>
          <w:b/>
          <w:bCs/>
          <w:color w:val="231F20"/>
        </w:rPr>
      </w:pPr>
    </w:p>
    <w:p w14:paraId="5FA87651" w14:textId="0ECA6D7D" w:rsidR="00BD2BFA" w:rsidRDefault="00BD2BFA" w:rsidP="00906C9B">
      <w:pPr>
        <w:rPr>
          <w:rFonts w:ascii="Tahoma" w:eastAsia="Arial" w:hAnsi="Tahoma" w:cs="Tahoma"/>
          <w:b/>
          <w:bCs/>
          <w:color w:val="231F20"/>
        </w:rPr>
      </w:pPr>
      <w:r>
        <w:rPr>
          <w:noProof/>
        </w:rPr>
        <w:lastRenderedPageBreak/>
        <w:drawing>
          <wp:inline distT="0" distB="0" distL="0" distR="0" wp14:anchorId="09A736EA" wp14:editId="0ADE785B">
            <wp:extent cx="6574221" cy="573520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82231" cy="5742191"/>
                    </a:xfrm>
                    <a:prstGeom prst="rect">
                      <a:avLst/>
                    </a:prstGeom>
                  </pic:spPr>
                </pic:pic>
              </a:graphicData>
            </a:graphic>
          </wp:inline>
        </w:drawing>
      </w:r>
      <w:r>
        <w:rPr>
          <w:noProof/>
        </w:rPr>
        <w:drawing>
          <wp:inline distT="0" distB="0" distL="0" distR="0" wp14:anchorId="06D70CC3" wp14:editId="1D5C7F4A">
            <wp:extent cx="6589986" cy="3346747"/>
            <wp:effectExtent l="0" t="0" r="1905"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25480" cy="3364773"/>
                    </a:xfrm>
                    <a:prstGeom prst="rect">
                      <a:avLst/>
                    </a:prstGeom>
                  </pic:spPr>
                </pic:pic>
              </a:graphicData>
            </a:graphic>
          </wp:inline>
        </w:drawing>
      </w:r>
    </w:p>
    <w:p w14:paraId="316A7341" w14:textId="5BD44054" w:rsidR="006E76AA" w:rsidRDefault="006E76AA" w:rsidP="00906C9B">
      <w:pPr>
        <w:rPr>
          <w:rFonts w:ascii="Tahoma" w:eastAsia="Arial" w:hAnsi="Tahoma" w:cs="Tahoma"/>
          <w:b/>
          <w:bCs/>
          <w:color w:val="231F20"/>
        </w:rPr>
      </w:pPr>
    </w:p>
    <w:p w14:paraId="78B4CDCC" w14:textId="4B4811E8" w:rsidR="006E76AA" w:rsidRDefault="006E76AA" w:rsidP="00906C9B">
      <w:pPr>
        <w:rPr>
          <w:rFonts w:ascii="Tahoma" w:eastAsia="Arial" w:hAnsi="Tahoma" w:cs="Tahoma"/>
          <w:b/>
          <w:bCs/>
          <w:color w:val="231F20"/>
        </w:rPr>
      </w:pPr>
    </w:p>
    <w:p w14:paraId="714FFAEC" w14:textId="77777777" w:rsidR="005F0F02" w:rsidRDefault="005F0F02" w:rsidP="00906C9B">
      <w:pPr>
        <w:rPr>
          <w:rFonts w:ascii="Tahoma" w:eastAsia="Arial" w:hAnsi="Tahoma" w:cs="Tahoma"/>
          <w:b/>
          <w:bCs/>
          <w:color w:val="231F20"/>
        </w:rPr>
      </w:pPr>
    </w:p>
    <w:tbl>
      <w:tblPr>
        <w:tblStyle w:val="TableGrid"/>
        <w:tblW w:w="10377" w:type="dxa"/>
        <w:tblInd w:w="-34" w:type="dxa"/>
        <w:tblLayout w:type="fixed"/>
        <w:tblLook w:val="04A0" w:firstRow="1" w:lastRow="0" w:firstColumn="1" w:lastColumn="0" w:noHBand="0" w:noVBand="1"/>
      </w:tblPr>
      <w:tblGrid>
        <w:gridCol w:w="1276"/>
        <w:gridCol w:w="2722"/>
        <w:gridCol w:w="1814"/>
        <w:gridCol w:w="426"/>
        <w:gridCol w:w="28"/>
        <w:gridCol w:w="1247"/>
        <w:gridCol w:w="2864"/>
      </w:tblGrid>
      <w:tr w:rsidR="00EC0521" w14:paraId="75FD22C2" w14:textId="77777777" w:rsidTr="00567B34">
        <w:tc>
          <w:tcPr>
            <w:tcW w:w="1276" w:type="dxa"/>
          </w:tcPr>
          <w:p w14:paraId="5A4021C3" w14:textId="418E84F7" w:rsidR="00EC0521" w:rsidRPr="000E1EE5" w:rsidRDefault="00EC0521" w:rsidP="004208B7">
            <w:pPr>
              <w:pStyle w:val="ListParagraph"/>
              <w:ind w:left="0"/>
              <w:rPr>
                <w:rFonts w:ascii="Tahoma" w:hAnsi="Tahoma" w:cs="Tahoma"/>
                <w:b/>
                <w:noProof/>
              </w:rPr>
            </w:pPr>
            <w:r>
              <w:rPr>
                <w:rFonts w:ascii="Tahoma" w:hAnsi="Tahoma" w:cs="Tahoma"/>
                <w:b/>
                <w:noProof/>
              </w:rPr>
              <w:lastRenderedPageBreak/>
              <w:t>Tuesday</w:t>
            </w:r>
            <w:r w:rsidR="005F0F02">
              <w:rPr>
                <w:rFonts w:ascii="Tahoma" w:hAnsi="Tahoma" w:cs="Tahoma"/>
                <w:b/>
                <w:noProof/>
              </w:rPr>
              <w:t xml:space="preserve"> 7</w:t>
            </w:r>
            <w:r w:rsidR="005F0F02" w:rsidRPr="005F0F02">
              <w:rPr>
                <w:rFonts w:ascii="Tahoma" w:hAnsi="Tahoma" w:cs="Tahoma"/>
                <w:b/>
                <w:noProof/>
                <w:vertAlign w:val="superscript"/>
              </w:rPr>
              <w:t>th</w:t>
            </w:r>
            <w:r w:rsidR="005F0F02">
              <w:rPr>
                <w:rFonts w:ascii="Tahoma" w:hAnsi="Tahoma" w:cs="Tahoma"/>
                <w:b/>
                <w:noProof/>
              </w:rPr>
              <w:t xml:space="preserve"> July</w:t>
            </w:r>
          </w:p>
        </w:tc>
        <w:tc>
          <w:tcPr>
            <w:tcW w:w="4962" w:type="dxa"/>
            <w:gridSpan w:val="3"/>
          </w:tcPr>
          <w:p w14:paraId="695C1658" w14:textId="77777777" w:rsidR="00EC0521" w:rsidRPr="0090236D" w:rsidRDefault="00EC0521" w:rsidP="004208B7">
            <w:pPr>
              <w:pStyle w:val="ListParagraph"/>
              <w:ind w:left="0"/>
              <w:rPr>
                <w:rFonts w:ascii="Tahoma" w:hAnsi="Tahoma" w:cs="Tahoma"/>
                <w:noProof/>
              </w:rPr>
            </w:pPr>
            <w:r w:rsidRPr="0090236D">
              <w:rPr>
                <w:rFonts w:ascii="Tahoma" w:hAnsi="Tahoma" w:cs="Tahoma"/>
                <w:noProof/>
              </w:rPr>
              <w:t>Core activities</w:t>
            </w:r>
          </w:p>
        </w:tc>
        <w:tc>
          <w:tcPr>
            <w:tcW w:w="4139" w:type="dxa"/>
            <w:gridSpan w:val="3"/>
          </w:tcPr>
          <w:p w14:paraId="0CD22C60"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1D0B53A9" w14:textId="77777777" w:rsidTr="0012001A">
        <w:tc>
          <w:tcPr>
            <w:tcW w:w="1276" w:type="dxa"/>
          </w:tcPr>
          <w:p w14:paraId="0B2B5C0C"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990" w:type="dxa"/>
            <w:gridSpan w:val="4"/>
          </w:tcPr>
          <w:p w14:paraId="1976FDAC" w14:textId="77777777" w:rsidR="00EC0521" w:rsidRPr="0012001A" w:rsidRDefault="00EC0521" w:rsidP="004208B7">
            <w:pPr>
              <w:pStyle w:val="ListParagraph"/>
              <w:ind w:left="0"/>
              <w:rPr>
                <w:rFonts w:ascii="Tahoma" w:hAnsi="Tahoma" w:cs="Tahoma"/>
                <w:noProof/>
                <w:sz w:val="22"/>
                <w:szCs w:val="22"/>
              </w:rPr>
            </w:pPr>
            <w:r w:rsidRPr="0012001A">
              <w:rPr>
                <w:rFonts w:ascii="Tahoma" w:hAnsi="Tahoma" w:cs="Tahoma"/>
                <w:noProof/>
                <w:sz w:val="22"/>
                <w:szCs w:val="22"/>
              </w:rPr>
              <w:t>Daily Dashboard:</w:t>
            </w:r>
          </w:p>
          <w:p w14:paraId="04EE63A3" w14:textId="77777777" w:rsidR="00EC0521" w:rsidRPr="0012001A" w:rsidRDefault="00EC0521" w:rsidP="004208B7">
            <w:pPr>
              <w:pStyle w:val="ListParagraph"/>
              <w:ind w:left="0"/>
              <w:rPr>
                <w:rFonts w:ascii="Tahoma" w:hAnsi="Tahoma" w:cs="Tahoma"/>
                <w:i/>
                <w:noProof/>
                <w:sz w:val="22"/>
                <w:szCs w:val="22"/>
              </w:rPr>
            </w:pPr>
            <w:r w:rsidRPr="0012001A">
              <w:rPr>
                <w:rFonts w:ascii="Tahoma" w:hAnsi="Tahoma" w:cs="Tahoma"/>
                <w:i/>
                <w:noProof/>
                <w:sz w:val="22"/>
                <w:szCs w:val="22"/>
              </w:rPr>
              <w:t>Quelle est la date aujourd’hui?</w:t>
            </w:r>
          </w:p>
          <w:p w14:paraId="487127E0" w14:textId="6019AE1F" w:rsidR="00EC0521" w:rsidRPr="0012001A" w:rsidRDefault="003D27BB" w:rsidP="004208B7">
            <w:pPr>
              <w:pStyle w:val="ListParagraph"/>
              <w:ind w:left="0"/>
              <w:rPr>
                <w:rFonts w:ascii="Tahoma" w:hAnsi="Tahoma" w:cs="Tahoma"/>
                <w:i/>
                <w:noProof/>
                <w:sz w:val="22"/>
                <w:szCs w:val="22"/>
              </w:rPr>
            </w:pPr>
            <w:r w:rsidRPr="0012001A">
              <w:rPr>
                <w:rFonts w:ascii="Tahoma" w:hAnsi="Tahoma" w:cs="Tahoma"/>
                <w:i/>
                <w:noProof/>
                <w:sz w:val="22"/>
                <w:szCs w:val="22"/>
              </w:rPr>
              <w:t xml:space="preserve">C’est mardi </w:t>
            </w:r>
            <w:r w:rsidR="005F0F02" w:rsidRPr="0012001A">
              <w:rPr>
                <w:rFonts w:ascii="Tahoma" w:hAnsi="Tahoma" w:cs="Tahoma"/>
                <w:i/>
                <w:noProof/>
                <w:sz w:val="22"/>
                <w:szCs w:val="22"/>
              </w:rPr>
              <w:t>le sept juillet</w:t>
            </w:r>
            <w:r w:rsidRPr="0012001A">
              <w:rPr>
                <w:rFonts w:ascii="Tahoma" w:hAnsi="Tahoma" w:cs="Tahoma"/>
                <w:i/>
                <w:noProof/>
                <w:sz w:val="22"/>
                <w:szCs w:val="22"/>
              </w:rPr>
              <w:t xml:space="preserve"> </w:t>
            </w:r>
            <w:r w:rsidR="00EC0521" w:rsidRPr="0012001A">
              <w:rPr>
                <w:rFonts w:ascii="Tahoma" w:hAnsi="Tahoma" w:cs="Tahoma"/>
                <w:i/>
                <w:noProof/>
                <w:sz w:val="22"/>
                <w:szCs w:val="22"/>
              </w:rPr>
              <w:t xml:space="preserve">2020. </w:t>
            </w:r>
          </w:p>
          <w:p w14:paraId="3813970A" w14:textId="6B454493" w:rsidR="00EC0521" w:rsidRPr="0012001A" w:rsidRDefault="00EC0521" w:rsidP="004208B7">
            <w:pPr>
              <w:pStyle w:val="ListParagraph"/>
              <w:ind w:left="0"/>
              <w:rPr>
                <w:rFonts w:ascii="Tahoma" w:hAnsi="Tahoma" w:cs="Tahoma"/>
                <w:noProof/>
                <w:sz w:val="22"/>
                <w:szCs w:val="22"/>
              </w:rPr>
            </w:pPr>
            <w:r w:rsidRPr="0012001A">
              <w:rPr>
                <w:rFonts w:ascii="Tahoma" w:hAnsi="Tahoma" w:cs="Tahoma"/>
                <w:noProof/>
                <w:sz w:val="22"/>
                <w:szCs w:val="22"/>
              </w:rPr>
              <w:t>Can you write the number date in Roman numerals?</w:t>
            </w:r>
          </w:p>
          <w:p w14:paraId="5B64A9EC" w14:textId="1ED3A8AA" w:rsidR="000B32B0" w:rsidRPr="0012001A" w:rsidRDefault="000B32B0" w:rsidP="004208B7">
            <w:pPr>
              <w:pStyle w:val="ListParagraph"/>
              <w:ind w:left="0"/>
              <w:rPr>
                <w:rFonts w:ascii="Tahoma" w:hAnsi="Tahoma" w:cs="Tahoma"/>
                <w:noProof/>
                <w:sz w:val="22"/>
                <w:szCs w:val="22"/>
              </w:rPr>
            </w:pPr>
          </w:p>
          <w:p w14:paraId="51C2D2BF" w14:textId="5654AA6F" w:rsidR="006E76AA" w:rsidRPr="0012001A" w:rsidRDefault="006E76AA" w:rsidP="004208B7">
            <w:pPr>
              <w:pStyle w:val="ListParagraph"/>
              <w:ind w:left="0"/>
              <w:rPr>
                <w:rFonts w:ascii="Tahoma" w:hAnsi="Tahoma" w:cs="Tahoma"/>
                <w:noProof/>
                <w:sz w:val="22"/>
                <w:szCs w:val="22"/>
              </w:rPr>
            </w:pPr>
            <w:r w:rsidRPr="0012001A">
              <w:rPr>
                <w:rFonts w:ascii="Tahoma" w:hAnsi="Tahoma" w:cs="Tahoma"/>
                <w:noProof/>
                <w:sz w:val="22"/>
                <w:szCs w:val="22"/>
              </w:rPr>
              <w:t>Watch this fascinating video about Nordic Ice Skating and the noises created – you will need sound for this!</w:t>
            </w:r>
          </w:p>
          <w:p w14:paraId="578D4930" w14:textId="4BEC1DED" w:rsidR="006E76AA" w:rsidRPr="0012001A" w:rsidRDefault="002944D8" w:rsidP="004208B7">
            <w:pPr>
              <w:pStyle w:val="ListParagraph"/>
              <w:ind w:left="0"/>
              <w:rPr>
                <w:rFonts w:ascii="Tahoma" w:hAnsi="Tahoma" w:cs="Tahoma"/>
                <w:sz w:val="22"/>
                <w:szCs w:val="22"/>
              </w:rPr>
            </w:pPr>
            <w:hyperlink r:id="rId58" w:history="1">
              <w:r w:rsidR="006E76AA" w:rsidRPr="0012001A">
                <w:rPr>
                  <w:rStyle w:val="Hyperlink"/>
                  <w:rFonts w:ascii="Tahoma" w:hAnsi="Tahoma" w:cs="Tahoma"/>
                  <w:sz w:val="22"/>
                  <w:szCs w:val="22"/>
                </w:rPr>
                <w:t>https://www.nationalgeographic.com/adventure/activities/winter-sports/skating-thin-black-ice-creates-sound-nordic-spd/</w:t>
              </w:r>
            </w:hyperlink>
          </w:p>
          <w:p w14:paraId="3C44FA32" w14:textId="4F0CA62A" w:rsidR="006E76AA" w:rsidRPr="0012001A" w:rsidRDefault="006E76AA" w:rsidP="004208B7">
            <w:pPr>
              <w:pStyle w:val="ListParagraph"/>
              <w:ind w:left="0"/>
              <w:rPr>
                <w:rFonts w:ascii="Tahoma" w:hAnsi="Tahoma" w:cs="Tahoma"/>
                <w:noProof/>
                <w:sz w:val="22"/>
                <w:szCs w:val="22"/>
              </w:rPr>
            </w:pPr>
          </w:p>
          <w:p w14:paraId="334F7366" w14:textId="58E9A9A8" w:rsidR="000C565C" w:rsidRPr="0012001A" w:rsidRDefault="00C6134D" w:rsidP="004208B7">
            <w:pPr>
              <w:pStyle w:val="ListParagraph"/>
              <w:ind w:left="0"/>
              <w:rPr>
                <w:rFonts w:ascii="Tahoma" w:hAnsi="Tahoma" w:cs="Tahoma"/>
                <w:noProof/>
                <w:sz w:val="22"/>
                <w:szCs w:val="22"/>
              </w:rPr>
            </w:pPr>
            <w:r w:rsidRPr="0012001A">
              <w:rPr>
                <w:rFonts w:ascii="Tahoma" w:hAnsi="Tahoma" w:cs="Tahoma"/>
                <w:noProof/>
                <w:sz w:val="22"/>
                <w:szCs w:val="22"/>
              </w:rPr>
              <w:t xml:space="preserve">Nordic region countries speak languages belonging to the Germanic family.  </w:t>
            </w:r>
            <w:r w:rsidR="000C565C" w:rsidRPr="0012001A">
              <w:rPr>
                <w:rFonts w:ascii="Tahoma" w:hAnsi="Tahoma" w:cs="Tahoma"/>
                <w:noProof/>
                <w:sz w:val="22"/>
                <w:szCs w:val="22"/>
              </w:rPr>
              <w:t>Finland is unusual in that it is part of the Finn-Uralic family of languages, related to Estonian.</w:t>
            </w:r>
          </w:p>
          <w:p w14:paraId="0DB43780" w14:textId="074ED6C6" w:rsidR="000C565C" w:rsidRPr="0012001A" w:rsidRDefault="000C565C" w:rsidP="004208B7">
            <w:pPr>
              <w:pStyle w:val="ListParagraph"/>
              <w:ind w:left="0"/>
              <w:rPr>
                <w:rFonts w:ascii="Tahoma" w:hAnsi="Tahoma" w:cs="Tahoma"/>
                <w:noProof/>
                <w:sz w:val="22"/>
                <w:szCs w:val="22"/>
              </w:rPr>
            </w:pPr>
            <w:r w:rsidRPr="0012001A">
              <w:rPr>
                <w:rFonts w:ascii="Tahoma" w:hAnsi="Tahoma" w:cs="Tahoma"/>
                <w:noProof/>
                <w:sz w:val="22"/>
                <w:szCs w:val="22"/>
              </w:rPr>
              <w:t>Learn some finnish</w:t>
            </w:r>
            <w:r w:rsidR="006217FF" w:rsidRPr="0012001A">
              <w:rPr>
                <w:rFonts w:ascii="Tahoma" w:hAnsi="Tahoma" w:cs="Tahoma"/>
                <w:noProof/>
                <w:sz w:val="22"/>
                <w:szCs w:val="22"/>
              </w:rPr>
              <w:t xml:space="preserve"> words and</w:t>
            </w:r>
            <w:r w:rsidRPr="0012001A">
              <w:rPr>
                <w:rFonts w:ascii="Tahoma" w:hAnsi="Tahoma" w:cs="Tahoma"/>
                <w:noProof/>
                <w:sz w:val="22"/>
                <w:szCs w:val="22"/>
              </w:rPr>
              <w:t xml:space="preserve"> phrases </w:t>
            </w:r>
            <w:r w:rsidR="006217FF" w:rsidRPr="0012001A">
              <w:rPr>
                <w:rFonts w:ascii="Tahoma" w:hAnsi="Tahoma" w:cs="Tahoma"/>
                <w:noProof/>
                <w:sz w:val="22"/>
                <w:szCs w:val="22"/>
              </w:rPr>
              <w:t xml:space="preserve">relating to animals </w:t>
            </w:r>
            <w:r w:rsidRPr="0012001A">
              <w:rPr>
                <w:rFonts w:ascii="Tahoma" w:hAnsi="Tahoma" w:cs="Tahoma"/>
                <w:noProof/>
                <w:sz w:val="22"/>
                <w:szCs w:val="22"/>
              </w:rPr>
              <w:t>here:</w:t>
            </w:r>
          </w:p>
          <w:p w14:paraId="0D55749D" w14:textId="2CC0465C" w:rsidR="000C565C" w:rsidRPr="0012001A" w:rsidRDefault="006217FF" w:rsidP="004208B7">
            <w:pPr>
              <w:pStyle w:val="ListParagraph"/>
              <w:ind w:left="0"/>
              <w:rPr>
                <w:rFonts w:ascii="Tahoma" w:hAnsi="Tahoma" w:cs="Tahoma"/>
                <w:sz w:val="22"/>
                <w:szCs w:val="22"/>
              </w:rPr>
            </w:pPr>
            <w:hyperlink r:id="rId59" w:history="1">
              <w:r w:rsidRPr="0012001A">
                <w:rPr>
                  <w:rStyle w:val="Hyperlink"/>
                  <w:rFonts w:ascii="Tahoma" w:hAnsi="Tahoma" w:cs="Tahoma"/>
                  <w:sz w:val="22"/>
                  <w:szCs w:val="22"/>
                </w:rPr>
                <w:t>https://www.youtube.com/watch?v=DJDEQpEfa1I</w:t>
              </w:r>
            </w:hyperlink>
          </w:p>
          <w:p w14:paraId="67580425" w14:textId="77777777" w:rsidR="0012001A" w:rsidRPr="0012001A" w:rsidRDefault="0012001A" w:rsidP="004208B7">
            <w:pPr>
              <w:pStyle w:val="ListParagraph"/>
              <w:ind w:left="0"/>
              <w:rPr>
                <w:rFonts w:ascii="Tahoma" w:hAnsi="Tahoma" w:cs="Tahoma"/>
                <w:noProof/>
                <w:sz w:val="22"/>
                <w:szCs w:val="22"/>
              </w:rPr>
            </w:pPr>
          </w:p>
          <w:p w14:paraId="62962C3A" w14:textId="3A958FA9" w:rsidR="00EC0521" w:rsidRPr="0012001A" w:rsidRDefault="006E76AA" w:rsidP="006E76AA">
            <w:pPr>
              <w:pStyle w:val="ListParagraph"/>
              <w:ind w:left="0"/>
              <w:rPr>
                <w:rFonts w:ascii="Tahoma" w:hAnsi="Tahoma" w:cs="Tahoma"/>
                <w:sz w:val="22"/>
                <w:szCs w:val="22"/>
              </w:rPr>
            </w:pPr>
            <w:r w:rsidRPr="0012001A">
              <w:rPr>
                <w:rFonts w:ascii="Tahoma" w:hAnsi="Tahoma" w:cs="Tahoma"/>
                <w:noProof/>
                <w:sz w:val="22"/>
                <w:szCs w:val="22"/>
              </w:rPr>
              <w:t xml:space="preserve">What is happening in the world? Have a look at </w:t>
            </w:r>
            <w:hyperlink r:id="rId60" w:history="1">
              <w:r w:rsidRPr="0012001A">
                <w:rPr>
                  <w:rStyle w:val="Hyperlink"/>
                  <w:rFonts w:ascii="Tahoma" w:hAnsi="Tahoma" w:cs="Tahoma"/>
                  <w:sz w:val="22"/>
                  <w:szCs w:val="22"/>
                </w:rPr>
                <w:t>https://www.bbc.co.uk/newsround</w:t>
              </w:r>
            </w:hyperlink>
            <w:r w:rsidRPr="0012001A">
              <w:rPr>
                <w:rFonts w:ascii="Tahoma" w:hAnsi="Tahoma" w:cs="Tahoma"/>
                <w:sz w:val="22"/>
                <w:szCs w:val="22"/>
              </w:rPr>
              <w:t xml:space="preserve"> or </w:t>
            </w:r>
            <w:hyperlink r:id="rId61" w:history="1">
              <w:r w:rsidRPr="0012001A">
                <w:rPr>
                  <w:rStyle w:val="Hyperlink"/>
                  <w:rFonts w:ascii="Tahoma" w:hAnsi="Tahoma" w:cs="Tahoma"/>
                  <w:sz w:val="22"/>
                  <w:szCs w:val="22"/>
                </w:rPr>
                <w:t>https://www.dogonews.com/</w:t>
              </w:r>
            </w:hyperlink>
            <w:r w:rsidRPr="0012001A">
              <w:rPr>
                <w:rFonts w:ascii="Tahoma" w:hAnsi="Tahoma" w:cs="Tahoma"/>
                <w:sz w:val="22"/>
                <w:szCs w:val="22"/>
              </w:rPr>
              <w:t xml:space="preserve"> to see what is going on in the world. Choose a news article or two to read. </w:t>
            </w:r>
          </w:p>
        </w:tc>
        <w:tc>
          <w:tcPr>
            <w:tcW w:w="4111" w:type="dxa"/>
            <w:gridSpan w:val="2"/>
          </w:tcPr>
          <w:p w14:paraId="6743F728" w14:textId="50057434" w:rsidR="000B32B0" w:rsidRPr="0012001A" w:rsidRDefault="000B32B0" w:rsidP="0029137B">
            <w:pPr>
              <w:pStyle w:val="ListParagraph"/>
              <w:ind w:left="0"/>
              <w:rPr>
                <w:rFonts w:ascii="Tahoma" w:hAnsi="Tahoma" w:cs="Tahoma"/>
                <w:sz w:val="22"/>
                <w:szCs w:val="22"/>
              </w:rPr>
            </w:pPr>
            <w:r w:rsidRPr="0012001A">
              <w:rPr>
                <w:rFonts w:ascii="Tahoma" w:hAnsi="Tahoma" w:cs="Tahoma"/>
                <w:sz w:val="22"/>
                <w:szCs w:val="22"/>
              </w:rPr>
              <w:t xml:space="preserve">Today in 1919, the actor Jon Pertwee was born.  Best known for his role as the third incarnation of the Doctor in Doctor Who, he was also the title character in </w:t>
            </w:r>
            <w:proofErr w:type="spellStart"/>
            <w:r w:rsidRPr="0012001A">
              <w:rPr>
                <w:rFonts w:ascii="Tahoma" w:hAnsi="Tahoma" w:cs="Tahoma"/>
                <w:sz w:val="22"/>
                <w:szCs w:val="22"/>
              </w:rPr>
              <w:t>Worzel</w:t>
            </w:r>
            <w:proofErr w:type="spellEnd"/>
            <w:r w:rsidRPr="0012001A">
              <w:rPr>
                <w:rFonts w:ascii="Tahoma" w:hAnsi="Tahoma" w:cs="Tahoma"/>
                <w:sz w:val="22"/>
                <w:szCs w:val="22"/>
              </w:rPr>
              <w:t xml:space="preserve"> Gummidge.  Perhaps you caught the remake on the BBC over Christmas? About the adventures of two children and a scarecrow that comes to life?</w:t>
            </w:r>
          </w:p>
          <w:p w14:paraId="2991E832" w14:textId="5FB95FA9" w:rsidR="000B32B0" w:rsidRPr="0012001A" w:rsidRDefault="000B32B0" w:rsidP="0029137B">
            <w:pPr>
              <w:pStyle w:val="ListParagraph"/>
              <w:ind w:left="0"/>
              <w:rPr>
                <w:rFonts w:ascii="Tahoma" w:hAnsi="Tahoma" w:cs="Tahoma"/>
                <w:sz w:val="22"/>
                <w:szCs w:val="22"/>
              </w:rPr>
            </w:pPr>
            <w:r w:rsidRPr="0012001A">
              <w:rPr>
                <w:rFonts w:ascii="Tahoma" w:hAnsi="Tahoma" w:cs="Tahoma"/>
                <w:sz w:val="22"/>
                <w:szCs w:val="22"/>
              </w:rPr>
              <w:t xml:space="preserve">It was pretty good, but here is a flavour of the original: </w:t>
            </w:r>
            <w:hyperlink r:id="rId62" w:history="1">
              <w:r w:rsidR="002944D8" w:rsidRPr="0012001A">
                <w:rPr>
                  <w:rStyle w:val="Hyperlink"/>
                  <w:rFonts w:ascii="Tahoma" w:hAnsi="Tahoma" w:cs="Tahoma"/>
                  <w:sz w:val="22"/>
                  <w:szCs w:val="22"/>
                </w:rPr>
                <w:t>https://www.youtube.com/watch?v=YtWH4CTo4wQ</w:t>
              </w:r>
            </w:hyperlink>
          </w:p>
          <w:p w14:paraId="63AA9B97" w14:textId="30BDDC10" w:rsidR="000B32B0" w:rsidRPr="0012001A" w:rsidRDefault="000B32B0" w:rsidP="007D6669">
            <w:pPr>
              <w:pStyle w:val="ListParagraph"/>
              <w:ind w:left="0"/>
              <w:rPr>
                <w:rFonts w:ascii="Tahoma" w:hAnsi="Tahoma" w:cs="Tahoma"/>
                <w:noProof/>
                <w:sz w:val="22"/>
                <w:szCs w:val="22"/>
              </w:rPr>
            </w:pPr>
          </w:p>
          <w:p w14:paraId="0DE1DEB9" w14:textId="77777777" w:rsidR="006E76AA" w:rsidRPr="0012001A" w:rsidRDefault="006E76AA" w:rsidP="006E76AA">
            <w:pPr>
              <w:pStyle w:val="ListParagraph"/>
              <w:ind w:left="0"/>
              <w:rPr>
                <w:rFonts w:ascii="Tahoma" w:hAnsi="Tahoma" w:cs="Tahoma"/>
                <w:noProof/>
                <w:sz w:val="22"/>
                <w:szCs w:val="22"/>
              </w:rPr>
            </w:pPr>
            <w:r w:rsidRPr="0012001A">
              <w:rPr>
                <w:rFonts w:ascii="Tahoma" w:hAnsi="Tahoma" w:cs="Tahoma"/>
                <w:noProof/>
                <w:sz w:val="22"/>
                <w:szCs w:val="22"/>
              </w:rPr>
              <w:t>On this day in 1967, England’s round-the-world yachtsman, Sir Frances Chichester, was knighted by Queen Elizabeth II.  For the ceremony, the Queen used a sword that had originally belonged to Sir Francis Drake!</w:t>
            </w:r>
          </w:p>
          <w:p w14:paraId="2D2A1049" w14:textId="77777777" w:rsidR="006E76AA" w:rsidRPr="0012001A" w:rsidRDefault="006E76AA" w:rsidP="006E76AA">
            <w:pPr>
              <w:pStyle w:val="ListParagraph"/>
              <w:ind w:left="0"/>
              <w:rPr>
                <w:rFonts w:ascii="Tahoma" w:hAnsi="Tahoma" w:cs="Tahoma"/>
                <w:noProof/>
                <w:sz w:val="22"/>
                <w:szCs w:val="22"/>
              </w:rPr>
            </w:pPr>
          </w:p>
          <w:p w14:paraId="41BF9962" w14:textId="7C0A40DC" w:rsidR="006E76AA" w:rsidRPr="0012001A" w:rsidRDefault="006E76AA" w:rsidP="006E76AA">
            <w:pPr>
              <w:pStyle w:val="ListParagraph"/>
              <w:ind w:left="0"/>
              <w:rPr>
                <w:rFonts w:ascii="Tahoma" w:hAnsi="Tahoma" w:cs="Tahoma"/>
                <w:noProof/>
                <w:sz w:val="22"/>
                <w:szCs w:val="22"/>
              </w:rPr>
            </w:pPr>
            <w:r w:rsidRPr="0012001A">
              <w:rPr>
                <w:rFonts w:ascii="Tahoma" w:hAnsi="Tahoma" w:cs="Tahoma"/>
                <w:noProof/>
                <w:sz w:val="22"/>
                <w:szCs w:val="22"/>
              </w:rPr>
              <w:t xml:space="preserve">Drake served Queen Elizabeth I, daughter of Henry VIII.  </w:t>
            </w:r>
            <w:r w:rsidR="0012001A" w:rsidRPr="0012001A">
              <w:rPr>
                <w:rFonts w:ascii="Tahoma" w:hAnsi="Tahoma" w:cs="Tahoma"/>
                <w:noProof/>
                <w:sz w:val="22"/>
                <w:szCs w:val="22"/>
              </w:rPr>
              <w:t xml:space="preserve">He was a Devonshire man!  </w:t>
            </w:r>
            <w:r w:rsidRPr="0012001A">
              <w:rPr>
                <w:rFonts w:ascii="Tahoma" w:hAnsi="Tahoma" w:cs="Tahoma"/>
                <w:noProof/>
                <w:sz w:val="22"/>
                <w:szCs w:val="22"/>
              </w:rPr>
              <w:t xml:space="preserve">To find out more about him and his travels, read here: </w:t>
            </w:r>
            <w:hyperlink r:id="rId63" w:history="1">
              <w:r w:rsidR="00495BFB" w:rsidRPr="0012001A">
                <w:rPr>
                  <w:rStyle w:val="Hyperlink"/>
                  <w:rFonts w:ascii="Tahoma" w:hAnsi="Tahoma" w:cs="Tahoma"/>
                  <w:sz w:val="22"/>
                  <w:szCs w:val="22"/>
                </w:rPr>
                <w:t>http://projectbritain.com/calendar/September/drake.html</w:t>
              </w:r>
            </w:hyperlink>
          </w:p>
          <w:p w14:paraId="438694E8" w14:textId="476F675F" w:rsidR="00574C8A" w:rsidRPr="0012001A" w:rsidRDefault="00574C8A" w:rsidP="00574C8A">
            <w:pPr>
              <w:pStyle w:val="ListParagraph"/>
              <w:ind w:left="0"/>
              <w:rPr>
                <w:rFonts w:ascii="Tahoma" w:hAnsi="Tahoma" w:cs="Tahoma"/>
                <w:noProof/>
                <w:sz w:val="22"/>
                <w:szCs w:val="22"/>
              </w:rPr>
            </w:pPr>
          </w:p>
        </w:tc>
      </w:tr>
      <w:tr w:rsidR="00906B08" w14:paraId="273784CB" w14:textId="77777777" w:rsidTr="00567B34">
        <w:tc>
          <w:tcPr>
            <w:tcW w:w="1276" w:type="dxa"/>
          </w:tcPr>
          <w:p w14:paraId="569549E4" w14:textId="77777777" w:rsidR="00906B08" w:rsidRDefault="00906B08" w:rsidP="004208B7">
            <w:pPr>
              <w:pStyle w:val="ListParagraph"/>
              <w:ind w:left="0"/>
              <w:rPr>
                <w:rFonts w:ascii="Tahoma" w:hAnsi="Tahoma" w:cs="Tahoma"/>
                <w:noProof/>
              </w:rPr>
            </w:pPr>
            <w:r>
              <w:rPr>
                <w:rFonts w:ascii="Tahoma" w:hAnsi="Tahoma" w:cs="Tahoma"/>
                <w:noProof/>
              </w:rPr>
              <w:t xml:space="preserve">9.30-10.00 </w:t>
            </w:r>
          </w:p>
        </w:tc>
        <w:tc>
          <w:tcPr>
            <w:tcW w:w="4536" w:type="dxa"/>
            <w:gridSpan w:val="2"/>
          </w:tcPr>
          <w:p w14:paraId="3840A551" w14:textId="77777777" w:rsidR="00906B08" w:rsidRPr="0090236D" w:rsidRDefault="00906B08" w:rsidP="0073358B">
            <w:pPr>
              <w:pStyle w:val="ListParagraph"/>
              <w:ind w:left="0"/>
              <w:rPr>
                <w:rFonts w:ascii="Tahoma" w:hAnsi="Tahoma" w:cs="Tahoma"/>
                <w:noProof/>
                <w:sz w:val="22"/>
                <w:szCs w:val="22"/>
              </w:rPr>
            </w:pPr>
            <w:r w:rsidRPr="0090236D">
              <w:rPr>
                <w:rFonts w:ascii="Tahoma" w:hAnsi="Tahoma" w:cs="Tahoma"/>
                <w:i/>
                <w:noProof/>
                <w:sz w:val="22"/>
                <w:szCs w:val="22"/>
              </w:rPr>
              <w:t xml:space="preserve"> </w:t>
            </w:r>
            <w:r w:rsidRPr="0090236D">
              <w:rPr>
                <w:rFonts w:ascii="Tahoma" w:hAnsi="Tahoma" w:cs="Tahoma"/>
                <w:noProof/>
                <w:sz w:val="22"/>
                <w:szCs w:val="22"/>
              </w:rPr>
              <w:t>Grammar – see additional Grammar resources</w:t>
            </w:r>
          </w:p>
        </w:tc>
        <w:tc>
          <w:tcPr>
            <w:tcW w:w="4565" w:type="dxa"/>
            <w:gridSpan w:val="4"/>
          </w:tcPr>
          <w:p w14:paraId="2312E713" w14:textId="77777777" w:rsidR="00906B08" w:rsidRPr="0090236D" w:rsidRDefault="00906B08" w:rsidP="0073358B">
            <w:pPr>
              <w:pStyle w:val="ListParagraph"/>
              <w:ind w:left="0"/>
              <w:rPr>
                <w:rFonts w:ascii="Tahoma" w:hAnsi="Tahoma" w:cs="Tahoma"/>
                <w:noProof/>
                <w:sz w:val="22"/>
                <w:szCs w:val="22"/>
              </w:rPr>
            </w:pPr>
            <w:r w:rsidRPr="0090236D">
              <w:rPr>
                <w:rFonts w:ascii="Tahoma" w:hAnsi="Tahoma" w:cs="Tahoma"/>
                <w:noProof/>
                <w:sz w:val="22"/>
                <w:szCs w:val="22"/>
              </w:rPr>
              <w:t>Use your spelling shed login to practise by playing spelling games.</w:t>
            </w:r>
          </w:p>
        </w:tc>
      </w:tr>
      <w:tr w:rsidR="00EC0521" w14:paraId="64C9D099" w14:textId="77777777" w:rsidTr="00567B34">
        <w:tc>
          <w:tcPr>
            <w:tcW w:w="1276" w:type="dxa"/>
          </w:tcPr>
          <w:p w14:paraId="17EE1EC3"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9101" w:type="dxa"/>
            <w:gridSpan w:val="6"/>
          </w:tcPr>
          <w:p w14:paraId="251EEF77" w14:textId="155AA31B" w:rsidR="004D25AA" w:rsidRPr="00860DD4" w:rsidRDefault="00152CC0" w:rsidP="004D25AA">
            <w:pPr>
              <w:pStyle w:val="ListParagraph"/>
              <w:ind w:left="0"/>
              <w:rPr>
                <w:rFonts w:ascii="Tahoma" w:hAnsi="Tahoma" w:cs="Tahoma"/>
                <w:noProof/>
                <w:sz w:val="22"/>
                <w:szCs w:val="22"/>
              </w:rPr>
            </w:pPr>
            <w:r w:rsidRPr="00860DD4">
              <w:rPr>
                <w:rFonts w:ascii="Tahoma" w:hAnsi="Tahoma" w:cs="Tahoma"/>
                <w:noProof/>
                <w:sz w:val="22"/>
                <w:szCs w:val="22"/>
              </w:rPr>
              <w:t xml:space="preserve">Time for some Physical activity. </w:t>
            </w:r>
          </w:p>
          <w:p w14:paraId="512FF8F2" w14:textId="7F1193A1" w:rsidR="00574C8A" w:rsidRPr="00860DD4" w:rsidRDefault="00574C8A" w:rsidP="004D25AA">
            <w:pPr>
              <w:pStyle w:val="ListParagraph"/>
              <w:ind w:left="0"/>
              <w:rPr>
                <w:rFonts w:ascii="Tahoma" w:hAnsi="Tahoma" w:cs="Tahoma"/>
                <w:noProof/>
                <w:sz w:val="22"/>
                <w:szCs w:val="22"/>
              </w:rPr>
            </w:pPr>
            <w:r w:rsidRPr="00860DD4">
              <w:rPr>
                <w:rFonts w:ascii="Tahoma" w:hAnsi="Tahoma" w:cs="Tahoma"/>
                <w:noProof/>
                <w:sz w:val="22"/>
                <w:szCs w:val="22"/>
              </w:rPr>
              <w:t>In 2013, Andy Murray won his first Wimbledon title and ended Britain’s 77-year wait for a men’s champion with a victory over world number one Novak Djokovic.  The Scot won 6-4, 7-5 and 6-4.  Have you tried the</w:t>
            </w:r>
            <w:r w:rsidR="001757BC" w:rsidRPr="00860DD4">
              <w:rPr>
                <w:rFonts w:ascii="Tahoma" w:hAnsi="Tahoma" w:cs="Tahoma"/>
                <w:noProof/>
                <w:sz w:val="22"/>
                <w:szCs w:val="22"/>
              </w:rPr>
              <w:t xml:space="preserve"> Andy Murray 100 Volley Challeng</w:t>
            </w:r>
            <w:r w:rsidR="00D30A8B" w:rsidRPr="00860DD4">
              <w:rPr>
                <w:rFonts w:ascii="Tahoma" w:hAnsi="Tahoma" w:cs="Tahoma"/>
                <w:noProof/>
                <w:sz w:val="22"/>
                <w:szCs w:val="22"/>
              </w:rPr>
              <w:t>e</w:t>
            </w:r>
            <w:r w:rsidRPr="00860DD4">
              <w:rPr>
                <w:rFonts w:ascii="Tahoma" w:hAnsi="Tahoma" w:cs="Tahoma"/>
                <w:noProof/>
                <w:sz w:val="22"/>
                <w:szCs w:val="22"/>
              </w:rPr>
              <w:t xml:space="preserve"> yet</w:t>
            </w:r>
            <w:r w:rsidR="00E3551D">
              <w:rPr>
                <w:rFonts w:ascii="Tahoma" w:hAnsi="Tahoma" w:cs="Tahoma"/>
                <w:noProof/>
                <w:sz w:val="22"/>
                <w:szCs w:val="22"/>
              </w:rPr>
              <w:t>?</w:t>
            </w:r>
            <w:r w:rsidRPr="00860DD4">
              <w:rPr>
                <w:rFonts w:ascii="Tahoma" w:hAnsi="Tahoma" w:cs="Tahoma"/>
                <w:noProof/>
                <w:sz w:val="22"/>
                <w:szCs w:val="22"/>
              </w:rPr>
              <w:t xml:space="preserve"> </w:t>
            </w:r>
            <w:r w:rsidR="00E3551D">
              <w:rPr>
                <w:rFonts w:ascii="Tahoma" w:hAnsi="Tahoma" w:cs="Tahoma"/>
                <w:noProof/>
                <w:sz w:val="22"/>
                <w:szCs w:val="22"/>
              </w:rPr>
              <w:t>It is i</w:t>
            </w:r>
            <w:r w:rsidRPr="00860DD4">
              <w:rPr>
                <w:rFonts w:ascii="Tahoma" w:hAnsi="Tahoma" w:cs="Tahoma"/>
                <w:noProof/>
                <w:sz w:val="22"/>
                <w:szCs w:val="22"/>
              </w:rPr>
              <w:t xml:space="preserve">ntroduced by Andy Murray </w:t>
            </w:r>
            <w:r w:rsidR="001757BC" w:rsidRPr="00860DD4">
              <w:rPr>
                <w:rFonts w:ascii="Tahoma" w:hAnsi="Tahoma" w:cs="Tahoma"/>
                <w:noProof/>
                <w:sz w:val="22"/>
                <w:szCs w:val="22"/>
              </w:rPr>
              <w:t>in a video linked to this document</w:t>
            </w:r>
            <w:r w:rsidRPr="00860DD4">
              <w:rPr>
                <w:rFonts w:ascii="Tahoma" w:hAnsi="Tahoma" w:cs="Tahoma"/>
                <w:noProof/>
                <w:sz w:val="22"/>
                <w:szCs w:val="22"/>
              </w:rPr>
              <w:t xml:space="preserve">:  </w:t>
            </w:r>
            <w:hyperlink r:id="rId64" w:history="1">
              <w:r w:rsidR="001757BC" w:rsidRPr="00860DD4">
                <w:rPr>
                  <w:rStyle w:val="Hyperlink"/>
                  <w:rFonts w:ascii="Tahoma" w:hAnsi="Tahoma" w:cs="Tahoma"/>
                  <w:noProof/>
                  <w:sz w:val="22"/>
                  <w:szCs w:val="22"/>
                </w:rPr>
                <w:t>https://www.activedevon.org/wp-content/uploads/2020/06/Andy-Murray-100-Volley-Challenge.pdf</w:t>
              </w:r>
            </w:hyperlink>
          </w:p>
          <w:p w14:paraId="16E0FBA9" w14:textId="5346B746" w:rsidR="001757BC" w:rsidRPr="00860DD4" w:rsidRDefault="00D30A8B" w:rsidP="004D25AA">
            <w:pPr>
              <w:pStyle w:val="ListParagraph"/>
              <w:ind w:left="0"/>
              <w:rPr>
                <w:rFonts w:ascii="Tahoma" w:hAnsi="Tahoma" w:cs="Tahoma"/>
                <w:noProof/>
                <w:sz w:val="22"/>
                <w:szCs w:val="22"/>
              </w:rPr>
            </w:pPr>
            <w:r w:rsidRPr="00860DD4">
              <w:rPr>
                <w:rFonts w:ascii="Tahoma" w:hAnsi="Tahoma" w:cs="Tahoma"/>
                <w:noProof/>
                <w:sz w:val="22"/>
                <w:szCs w:val="22"/>
              </w:rPr>
              <w:t>This is the last challenge of the event and they are still accepting entries! It closes on the 12</w:t>
            </w:r>
            <w:r w:rsidRPr="00860DD4">
              <w:rPr>
                <w:rFonts w:ascii="Tahoma" w:hAnsi="Tahoma" w:cs="Tahoma"/>
                <w:noProof/>
                <w:sz w:val="22"/>
                <w:szCs w:val="22"/>
                <w:vertAlign w:val="superscript"/>
              </w:rPr>
              <w:t>th</w:t>
            </w:r>
            <w:r w:rsidRPr="00860DD4">
              <w:rPr>
                <w:rFonts w:ascii="Tahoma" w:hAnsi="Tahoma" w:cs="Tahoma"/>
                <w:noProof/>
                <w:sz w:val="22"/>
                <w:szCs w:val="22"/>
              </w:rPr>
              <w:t xml:space="preserve"> </w:t>
            </w:r>
            <w:r w:rsidR="00783809" w:rsidRPr="00860DD4">
              <w:rPr>
                <w:rFonts w:ascii="Tahoma" w:hAnsi="Tahoma" w:cs="Tahoma"/>
                <w:noProof/>
                <w:sz w:val="22"/>
                <w:szCs w:val="22"/>
              </w:rPr>
              <w:t>July.</w:t>
            </w:r>
          </w:p>
          <w:p w14:paraId="5662405B" w14:textId="63BE39CA" w:rsidR="00D30A8B" w:rsidRPr="00860DD4" w:rsidRDefault="00D30A8B" w:rsidP="004D25AA">
            <w:pPr>
              <w:pStyle w:val="ListParagraph"/>
              <w:ind w:left="0"/>
              <w:rPr>
                <w:rFonts w:ascii="Tahoma" w:hAnsi="Tahoma" w:cs="Tahoma"/>
                <w:noProof/>
                <w:sz w:val="22"/>
                <w:szCs w:val="22"/>
              </w:rPr>
            </w:pPr>
          </w:p>
          <w:p w14:paraId="13BBF93D" w14:textId="56A8B8CB" w:rsidR="008A1C8F" w:rsidRPr="00860DD4" w:rsidRDefault="008A1C8F" w:rsidP="004D25AA">
            <w:pPr>
              <w:pStyle w:val="ListParagraph"/>
              <w:ind w:left="0"/>
              <w:rPr>
                <w:rFonts w:ascii="Tahoma" w:hAnsi="Tahoma" w:cs="Tahoma"/>
                <w:noProof/>
                <w:sz w:val="22"/>
                <w:szCs w:val="22"/>
              </w:rPr>
            </w:pPr>
            <w:r w:rsidRPr="00860DD4">
              <w:rPr>
                <w:rFonts w:ascii="Tahoma" w:hAnsi="Tahoma" w:cs="Tahoma"/>
                <w:noProof/>
                <w:sz w:val="22"/>
                <w:szCs w:val="22"/>
              </w:rPr>
              <w:t>Or, take the ‘chance to shine’ up your bat and ball skills. Idea card found here:</w:t>
            </w:r>
          </w:p>
          <w:p w14:paraId="7223DC5D" w14:textId="1D802E1B" w:rsidR="00152CC0" w:rsidRPr="00860DD4" w:rsidRDefault="008A1C8F" w:rsidP="008A1C8F">
            <w:pPr>
              <w:pStyle w:val="ListParagraph"/>
              <w:ind w:left="0"/>
              <w:rPr>
                <w:rFonts w:ascii="Tahoma" w:hAnsi="Tahoma" w:cs="Tahoma"/>
                <w:noProof/>
                <w:sz w:val="22"/>
                <w:szCs w:val="22"/>
              </w:rPr>
            </w:pPr>
            <w:hyperlink r:id="rId65" w:history="1">
              <w:r w:rsidRPr="00860DD4">
                <w:rPr>
                  <w:rStyle w:val="Hyperlink"/>
                  <w:rFonts w:ascii="Tahoma" w:hAnsi="Tahoma" w:cs="Tahoma"/>
                  <w:noProof/>
                  <w:sz w:val="22"/>
                  <w:szCs w:val="22"/>
                </w:rPr>
                <w:t>https://www.chancetoshine.org/Handlers/GetImage.ashx?IDMF=6f5b7938-c76d-4d00-90ff-9311c3ed080d&amp;h=350&amp;w=350</w:t>
              </w:r>
            </w:hyperlink>
          </w:p>
        </w:tc>
      </w:tr>
      <w:tr w:rsidR="00ED6A8D" w:rsidRPr="0058587B" w14:paraId="1477D232" w14:textId="77777777" w:rsidTr="00567B34">
        <w:tc>
          <w:tcPr>
            <w:tcW w:w="1276" w:type="dxa"/>
          </w:tcPr>
          <w:p w14:paraId="2D545E51"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6237" w:type="dxa"/>
            <w:gridSpan w:val="5"/>
          </w:tcPr>
          <w:p w14:paraId="1383F4F6"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48593F2F"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66" w:history="1">
              <w:r w:rsidRPr="00E3551D">
                <w:rPr>
                  <w:rStyle w:val="Hyperlink"/>
                  <w:rFonts w:ascii="Tahoma" w:hAnsi="Tahoma" w:cs="Tahoma"/>
                  <w:sz w:val="22"/>
                  <w:szCs w:val="22"/>
                </w:rPr>
                <w:t>https://classroom.thenational.academy/lessons/tell-the-time-to-5-minute-intervals-on-an-analogue-clock</w:t>
              </w:r>
            </w:hyperlink>
          </w:p>
          <w:p w14:paraId="22D9C24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67" w:history="1">
              <w:r w:rsidRPr="00E3551D">
                <w:rPr>
                  <w:rStyle w:val="Hyperlink"/>
                  <w:rFonts w:ascii="Tahoma" w:hAnsi="Tahoma" w:cs="Tahoma"/>
                  <w:sz w:val="22"/>
                  <w:szCs w:val="22"/>
                </w:rPr>
                <w:t>https://classroom.thenational.academy/lessons/to-investigate-roman-numerals-up-to-one-hundred</w:t>
              </w:r>
            </w:hyperlink>
          </w:p>
          <w:p w14:paraId="16FF9762"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68" w:history="1">
              <w:r w:rsidRPr="00E3551D">
                <w:rPr>
                  <w:rStyle w:val="Hyperlink"/>
                  <w:rFonts w:ascii="Tahoma" w:hAnsi="Tahoma" w:cs="Tahoma"/>
                  <w:sz w:val="22"/>
                  <w:szCs w:val="22"/>
                </w:rPr>
                <w:t>https://classroom.thenational.academy/lessons/decimals-to-add-decimal-numbers</w:t>
              </w:r>
            </w:hyperlink>
          </w:p>
          <w:p w14:paraId="20CC3F62" w14:textId="665F3FCC"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6: </w:t>
            </w:r>
            <w:hyperlink r:id="rId69" w:history="1">
              <w:r w:rsidRPr="00E3551D">
                <w:rPr>
                  <w:rStyle w:val="Hyperlink"/>
                  <w:rFonts w:ascii="Tahoma" w:hAnsi="Tahoma" w:cs="Tahoma"/>
                  <w:sz w:val="22"/>
                  <w:szCs w:val="22"/>
                </w:rPr>
                <w:t>https://classroom.thenational.academy/lessons/interpret-pie-charts</w:t>
              </w:r>
            </w:hyperlink>
          </w:p>
        </w:tc>
        <w:tc>
          <w:tcPr>
            <w:tcW w:w="2864" w:type="dxa"/>
          </w:tcPr>
          <w:p w14:paraId="56A86000" w14:textId="34BAE95D" w:rsidR="00ED6A8D" w:rsidRPr="0090236D" w:rsidRDefault="00ED6A8D" w:rsidP="00ED6A8D">
            <w:pPr>
              <w:rPr>
                <w:rFonts w:ascii="Tahoma" w:hAnsi="Tahoma" w:cs="Tahoma"/>
                <w:sz w:val="22"/>
                <w:szCs w:val="22"/>
              </w:rPr>
            </w:pPr>
            <w:r w:rsidRPr="0090236D">
              <w:rPr>
                <w:rFonts w:ascii="Tahoma" w:hAnsi="Tahoma" w:cs="Tahoma"/>
                <w:sz w:val="22"/>
                <w:szCs w:val="22"/>
              </w:rPr>
              <w:t xml:space="preserve">Alternatively, you could try out </w:t>
            </w:r>
            <w:r w:rsidR="00E3551D">
              <w:rPr>
                <w:rFonts w:ascii="Tahoma" w:hAnsi="Tahoma" w:cs="Tahoma"/>
                <w:sz w:val="22"/>
                <w:szCs w:val="22"/>
              </w:rPr>
              <w:t xml:space="preserve">a </w:t>
            </w:r>
            <w:r w:rsidRPr="0090236D">
              <w:rPr>
                <w:rFonts w:ascii="Tahoma" w:hAnsi="Tahoma" w:cs="Tahoma"/>
                <w:sz w:val="22"/>
                <w:szCs w:val="22"/>
              </w:rPr>
              <w:t xml:space="preserve">BBC Bitesize daily lesson.  </w:t>
            </w:r>
          </w:p>
        </w:tc>
      </w:tr>
      <w:tr w:rsidR="00ED6A8D" w14:paraId="3A69F326" w14:textId="77777777" w:rsidTr="00E3551D">
        <w:tc>
          <w:tcPr>
            <w:tcW w:w="1276" w:type="dxa"/>
          </w:tcPr>
          <w:p w14:paraId="53C774BF" w14:textId="77777777" w:rsidR="00ED6A8D" w:rsidRDefault="00ED6A8D" w:rsidP="00ED6A8D">
            <w:pPr>
              <w:pStyle w:val="ListParagraph"/>
              <w:ind w:left="0"/>
              <w:rPr>
                <w:rFonts w:ascii="Tahoma" w:hAnsi="Tahoma" w:cs="Tahoma"/>
                <w:noProof/>
              </w:rPr>
            </w:pPr>
            <w:r>
              <w:rPr>
                <w:rFonts w:ascii="Tahoma" w:hAnsi="Tahoma" w:cs="Tahoma"/>
                <w:noProof/>
              </w:rPr>
              <w:lastRenderedPageBreak/>
              <w:t xml:space="preserve">11.30-12.00 </w:t>
            </w:r>
          </w:p>
        </w:tc>
        <w:tc>
          <w:tcPr>
            <w:tcW w:w="2722" w:type="dxa"/>
          </w:tcPr>
          <w:p w14:paraId="25D6A026"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Have a break and play a game or do another activity that you enjoy. </w:t>
            </w:r>
          </w:p>
        </w:tc>
        <w:tc>
          <w:tcPr>
            <w:tcW w:w="6379" w:type="dxa"/>
            <w:gridSpan w:val="5"/>
          </w:tcPr>
          <w:p w14:paraId="31032903" w14:textId="015442CA"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Fabulous food found in Finland contains staples similar to British food, such as pasties, new potatoes and sausages.  Find out more about these, as well as less recognisable foods such as </w:t>
            </w:r>
            <w:proofErr w:type="spellStart"/>
            <w:r w:rsidRPr="00860DD4">
              <w:rPr>
                <w:rFonts w:ascii="Tahoma" w:hAnsi="Tahoma" w:cs="Tahoma"/>
                <w:sz w:val="22"/>
                <w:szCs w:val="22"/>
                <w:shd w:val="clear" w:color="auto" w:fill="FFFFFF"/>
              </w:rPr>
              <w:t>Salmiakki</w:t>
            </w:r>
            <w:proofErr w:type="spellEnd"/>
            <w:r w:rsidRPr="00860DD4">
              <w:rPr>
                <w:rFonts w:ascii="Tahoma" w:hAnsi="Tahoma" w:cs="Tahoma"/>
                <w:sz w:val="22"/>
                <w:szCs w:val="22"/>
                <w:shd w:val="clear" w:color="auto" w:fill="FFFFFF"/>
              </w:rPr>
              <w:t xml:space="preserve"> (salty liquorice)</w:t>
            </w:r>
            <w:r w:rsidRPr="0090236D">
              <w:rPr>
                <w:rFonts w:ascii="Tahoma" w:hAnsi="Tahoma" w:cs="Tahoma"/>
                <w:sz w:val="21"/>
                <w:szCs w:val="21"/>
                <w:shd w:val="clear" w:color="auto" w:fill="FFFFFF"/>
              </w:rPr>
              <w:t> </w:t>
            </w:r>
            <w:r w:rsidRPr="0090236D">
              <w:rPr>
                <w:rFonts w:ascii="Tahoma" w:hAnsi="Tahoma" w:cs="Tahoma"/>
                <w:noProof/>
                <w:sz w:val="22"/>
                <w:szCs w:val="22"/>
              </w:rPr>
              <w:t>here:</w:t>
            </w:r>
          </w:p>
          <w:p w14:paraId="46A6C9F0" w14:textId="1AA2861E" w:rsidR="00ED6A8D" w:rsidRPr="0090236D" w:rsidRDefault="00ED6A8D" w:rsidP="00ED6A8D">
            <w:pPr>
              <w:pStyle w:val="ListParagraph"/>
              <w:ind w:left="0"/>
              <w:rPr>
                <w:rFonts w:ascii="Tahoma" w:hAnsi="Tahoma" w:cs="Tahoma"/>
                <w:sz w:val="22"/>
                <w:szCs w:val="22"/>
              </w:rPr>
            </w:pPr>
            <w:hyperlink r:id="rId70" w:anchor="6fbc00b4" w:history="1">
              <w:r w:rsidRPr="0090236D">
                <w:rPr>
                  <w:rStyle w:val="Hyperlink"/>
                  <w:rFonts w:ascii="Tahoma" w:hAnsi="Tahoma" w:cs="Tahoma"/>
                  <w:sz w:val="22"/>
                  <w:szCs w:val="22"/>
                </w:rPr>
                <w:t>https://www.visitfinland.com/article/iconic-finnish-foods-of-all-time/#6fbc00b4</w:t>
              </w:r>
            </w:hyperlink>
          </w:p>
          <w:p w14:paraId="7D26BD09"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An easier read is found here:</w:t>
            </w:r>
          </w:p>
          <w:p w14:paraId="35CAA6B3" w14:textId="2BDF0074" w:rsidR="00ED6A8D" w:rsidRPr="0090236D" w:rsidRDefault="00ED6A8D" w:rsidP="00ED6A8D">
            <w:pPr>
              <w:pStyle w:val="ListParagraph"/>
              <w:ind w:left="0"/>
              <w:rPr>
                <w:rFonts w:ascii="Tahoma" w:hAnsi="Tahoma" w:cs="Tahoma"/>
                <w:noProof/>
                <w:sz w:val="22"/>
                <w:szCs w:val="22"/>
              </w:rPr>
            </w:pPr>
            <w:hyperlink r:id="rId71" w:history="1">
              <w:r w:rsidRPr="0090236D">
                <w:rPr>
                  <w:rStyle w:val="Hyperlink"/>
                </w:rPr>
                <w:t>https://theculturetrip.com/europe/finland/articles/11-things-you-should-never-eat-or-drink-in-finland/</w:t>
              </w:r>
            </w:hyperlink>
          </w:p>
        </w:tc>
      </w:tr>
      <w:tr w:rsidR="00ED6A8D" w14:paraId="1F824D0E" w14:textId="77777777" w:rsidTr="00567B34">
        <w:tc>
          <w:tcPr>
            <w:tcW w:w="1276" w:type="dxa"/>
          </w:tcPr>
          <w:p w14:paraId="0DA1D5A5" w14:textId="77777777" w:rsidR="00ED6A8D" w:rsidRDefault="00ED6A8D" w:rsidP="00ED6A8D">
            <w:pPr>
              <w:pStyle w:val="ListParagraph"/>
              <w:ind w:left="0"/>
              <w:rPr>
                <w:rFonts w:ascii="Tahoma" w:hAnsi="Tahoma" w:cs="Tahoma"/>
                <w:noProof/>
              </w:rPr>
            </w:pPr>
            <w:r>
              <w:rPr>
                <w:rFonts w:ascii="Tahoma" w:hAnsi="Tahoma" w:cs="Tahoma"/>
                <w:noProof/>
              </w:rPr>
              <w:t>12.00- 1.00pm</w:t>
            </w:r>
          </w:p>
        </w:tc>
        <w:tc>
          <w:tcPr>
            <w:tcW w:w="9101" w:type="dxa"/>
            <w:gridSpan w:val="6"/>
          </w:tcPr>
          <w:p w14:paraId="148DD071" w14:textId="77777777" w:rsidR="00ED6A8D" w:rsidRPr="005F0F02" w:rsidRDefault="00ED6A8D" w:rsidP="00ED6A8D">
            <w:pPr>
              <w:pStyle w:val="ListParagraph"/>
              <w:ind w:left="0"/>
              <w:rPr>
                <w:rFonts w:ascii="Tahoma" w:hAnsi="Tahoma" w:cs="Tahoma"/>
                <w:noProof/>
                <w:sz w:val="22"/>
                <w:szCs w:val="22"/>
                <w:highlight w:val="green"/>
              </w:rPr>
            </w:pPr>
            <w:r w:rsidRPr="0090236D">
              <w:rPr>
                <w:rFonts w:ascii="Tahoma" w:hAnsi="Tahoma" w:cs="Tahoma"/>
                <w:noProof/>
                <w:sz w:val="22"/>
                <w:szCs w:val="22"/>
              </w:rPr>
              <w:t>Lunch break. Eat a healthy lunch and, if you are able, try to get outside for some fresh air</w:t>
            </w:r>
            <w:r w:rsidRPr="005F0F02">
              <w:rPr>
                <w:rFonts w:ascii="Tahoma" w:hAnsi="Tahoma" w:cs="Tahoma"/>
                <w:noProof/>
                <w:sz w:val="22"/>
                <w:szCs w:val="22"/>
                <w:highlight w:val="green"/>
              </w:rPr>
              <w:t>!</w:t>
            </w:r>
          </w:p>
        </w:tc>
      </w:tr>
      <w:tr w:rsidR="00ED6A8D" w14:paraId="622A64DD" w14:textId="77777777" w:rsidTr="00567B34">
        <w:trPr>
          <w:trHeight w:val="875"/>
        </w:trPr>
        <w:tc>
          <w:tcPr>
            <w:tcW w:w="1276" w:type="dxa"/>
          </w:tcPr>
          <w:p w14:paraId="64D2C8EE" w14:textId="3EF80557" w:rsidR="00ED6A8D" w:rsidRDefault="00ED6A8D" w:rsidP="00ED6A8D">
            <w:pPr>
              <w:pStyle w:val="ListParagraph"/>
              <w:ind w:left="0"/>
              <w:rPr>
                <w:rFonts w:ascii="Tahoma" w:hAnsi="Tahoma" w:cs="Tahoma"/>
                <w:noProof/>
              </w:rPr>
            </w:pPr>
            <w:r>
              <w:rPr>
                <w:rFonts w:ascii="Tahoma" w:hAnsi="Tahoma" w:cs="Tahoma"/>
                <w:noProof/>
              </w:rPr>
              <w:t>1.00pm – 1.30pm</w:t>
            </w:r>
          </w:p>
        </w:tc>
        <w:tc>
          <w:tcPr>
            <w:tcW w:w="4990" w:type="dxa"/>
            <w:gridSpan w:val="4"/>
          </w:tcPr>
          <w:p w14:paraId="76A8FFC5" w14:textId="15E8366D" w:rsidR="00ED6A8D" w:rsidRPr="00735316" w:rsidRDefault="00ED6A8D" w:rsidP="00ED6A8D">
            <w:pPr>
              <w:pStyle w:val="ListParagraph"/>
              <w:ind w:left="0"/>
              <w:rPr>
                <w:rFonts w:ascii="Tahoma" w:hAnsi="Tahoma" w:cs="Tahoma"/>
                <w:sz w:val="22"/>
                <w:szCs w:val="22"/>
              </w:rPr>
            </w:pPr>
            <w:r w:rsidRPr="00735316">
              <w:rPr>
                <w:rFonts w:ascii="Tahoma" w:hAnsi="Tahoma" w:cs="Tahoma"/>
                <w:sz w:val="22"/>
                <w:szCs w:val="22"/>
              </w:rPr>
              <w:t xml:space="preserve"> Reading time – Read this article to learn about the indigenous people of the </w:t>
            </w:r>
            <w:proofErr w:type="spellStart"/>
            <w:r w:rsidRPr="00735316">
              <w:rPr>
                <w:rFonts w:ascii="Tahoma" w:hAnsi="Tahoma" w:cs="Tahoma"/>
                <w:sz w:val="22"/>
                <w:szCs w:val="22"/>
              </w:rPr>
              <w:t>Sapmi</w:t>
            </w:r>
            <w:proofErr w:type="spellEnd"/>
            <w:r w:rsidRPr="00735316">
              <w:rPr>
                <w:rFonts w:ascii="Tahoma" w:hAnsi="Tahoma" w:cs="Tahoma"/>
                <w:sz w:val="22"/>
                <w:szCs w:val="22"/>
              </w:rPr>
              <w:t xml:space="preserve"> region, which stretches across the northern parts of Norway, </w:t>
            </w:r>
            <w:proofErr w:type="gramStart"/>
            <w:r w:rsidRPr="00735316">
              <w:rPr>
                <w:rFonts w:ascii="Tahoma" w:hAnsi="Tahoma" w:cs="Tahoma"/>
                <w:sz w:val="22"/>
                <w:szCs w:val="22"/>
              </w:rPr>
              <w:t>Sweden</w:t>
            </w:r>
            <w:proofErr w:type="gramEnd"/>
            <w:r w:rsidRPr="00735316">
              <w:rPr>
                <w:rFonts w:ascii="Tahoma" w:hAnsi="Tahoma" w:cs="Tahoma"/>
                <w:sz w:val="22"/>
                <w:szCs w:val="22"/>
              </w:rPr>
              <w:t xml:space="preserve"> and Finland.  </w:t>
            </w:r>
          </w:p>
          <w:p w14:paraId="087CBBD5" w14:textId="75AA1DB7" w:rsidR="00ED6A8D" w:rsidRPr="00735316" w:rsidRDefault="00ED6A8D" w:rsidP="00ED6A8D">
            <w:pPr>
              <w:pStyle w:val="ListParagraph"/>
              <w:ind w:left="0"/>
              <w:rPr>
                <w:rFonts w:ascii="Tahoma" w:hAnsi="Tahoma" w:cs="Tahoma"/>
                <w:sz w:val="22"/>
                <w:szCs w:val="22"/>
              </w:rPr>
            </w:pPr>
            <w:hyperlink r:id="rId72" w:history="1">
              <w:r w:rsidRPr="00735316">
                <w:rPr>
                  <w:color w:val="0000FF"/>
                  <w:u w:val="single"/>
                </w:rPr>
                <w:t>https://www.natgeokids.com/uk/discover/geography/general-geography/sami-people-facts/</w:t>
              </w:r>
            </w:hyperlink>
          </w:p>
          <w:p w14:paraId="5F6A5581" w14:textId="25E7C249" w:rsidR="00ED6A8D" w:rsidRPr="00735316" w:rsidRDefault="00ED6A8D" w:rsidP="00ED6A8D">
            <w:pPr>
              <w:pStyle w:val="ListParagraph"/>
              <w:ind w:left="0"/>
              <w:rPr>
                <w:rFonts w:ascii="Tahoma" w:hAnsi="Tahoma" w:cs="Tahoma"/>
                <w:sz w:val="22"/>
                <w:szCs w:val="22"/>
              </w:rPr>
            </w:pPr>
          </w:p>
          <w:p w14:paraId="47152CE8" w14:textId="4BAD66B5" w:rsidR="00ED6A8D" w:rsidRPr="00735316" w:rsidRDefault="00ED6A8D" w:rsidP="00ED6A8D">
            <w:pPr>
              <w:pStyle w:val="ListParagraph"/>
              <w:ind w:left="0"/>
            </w:pPr>
            <w:r w:rsidRPr="00735316">
              <w:rPr>
                <w:rFonts w:ascii="Tahoma" w:hAnsi="Tahoma" w:cs="Tahoma"/>
                <w:sz w:val="22"/>
                <w:szCs w:val="22"/>
              </w:rPr>
              <w:t>Or watch this incredible video from BBC showing the world of a Sami reindeer herder</w:t>
            </w:r>
            <w:r w:rsidR="00E3551D">
              <w:rPr>
                <w:rFonts w:ascii="Tahoma" w:hAnsi="Tahoma" w:cs="Tahoma"/>
                <w:sz w:val="22"/>
                <w:szCs w:val="22"/>
              </w:rPr>
              <w:t>:</w:t>
            </w:r>
            <w:r w:rsidRPr="00735316">
              <w:rPr>
                <w:rFonts w:ascii="Tahoma" w:hAnsi="Tahoma" w:cs="Tahoma"/>
                <w:sz w:val="22"/>
                <w:szCs w:val="22"/>
              </w:rPr>
              <w:t xml:space="preserve"> </w:t>
            </w:r>
            <w:hyperlink r:id="rId73" w:history="1">
              <w:r w:rsidRPr="00735316">
                <w:rPr>
                  <w:rStyle w:val="Hyperlink"/>
                </w:rPr>
                <w:t>https://www.bbc.co.uk/news/av/world-40686553/the-beautiful-world-of-a-sami-reindeer-herder</w:t>
              </w:r>
            </w:hyperlink>
          </w:p>
          <w:p w14:paraId="125215B0" w14:textId="7AD1EDED" w:rsidR="00ED6A8D" w:rsidRPr="00735316" w:rsidRDefault="00ED6A8D" w:rsidP="00ED6A8D">
            <w:pPr>
              <w:pStyle w:val="ListParagraph"/>
              <w:ind w:left="0"/>
              <w:rPr>
                <w:rFonts w:ascii="Tahoma" w:hAnsi="Tahoma" w:cs="Tahoma"/>
                <w:noProof/>
                <w:sz w:val="22"/>
                <w:szCs w:val="22"/>
              </w:rPr>
            </w:pPr>
          </w:p>
        </w:tc>
        <w:tc>
          <w:tcPr>
            <w:tcW w:w="4111" w:type="dxa"/>
            <w:gridSpan w:val="2"/>
          </w:tcPr>
          <w:p w14:paraId="712C128D"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Keep reading online and completing Bug Club Comprehension questions </w:t>
            </w:r>
          </w:p>
          <w:p w14:paraId="42D091CD" w14:textId="77777777" w:rsidR="00ED6A8D" w:rsidRPr="0090236D" w:rsidRDefault="00ED6A8D" w:rsidP="00ED6A8D">
            <w:pPr>
              <w:pStyle w:val="ListParagraph"/>
              <w:ind w:left="0"/>
              <w:rPr>
                <w:rFonts w:ascii="Tahoma" w:hAnsi="Tahoma" w:cs="Tahoma"/>
                <w:i/>
                <w:noProof/>
                <w:sz w:val="22"/>
                <w:szCs w:val="22"/>
              </w:rPr>
            </w:pPr>
            <w:r w:rsidRPr="0090236D">
              <w:rPr>
                <w:rFonts w:ascii="Tahoma" w:hAnsi="Tahoma" w:cs="Tahoma"/>
                <w:i/>
                <w:noProof/>
                <w:sz w:val="22"/>
                <w:szCs w:val="22"/>
              </w:rPr>
              <w:t xml:space="preserve">Or </w:t>
            </w:r>
          </w:p>
          <w:p w14:paraId="118E1541" w14:textId="77777777" w:rsidR="00ED6A8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Read a chapter or two of your latest reading book.</w:t>
            </w:r>
          </w:p>
          <w:p w14:paraId="097BC1E3" w14:textId="77777777" w:rsidR="00ED6A8D" w:rsidRDefault="00ED6A8D" w:rsidP="00ED6A8D">
            <w:pPr>
              <w:pStyle w:val="ListParagraph"/>
              <w:ind w:left="0"/>
              <w:rPr>
                <w:rFonts w:ascii="Tahoma" w:hAnsi="Tahoma" w:cs="Tahoma"/>
                <w:noProof/>
                <w:sz w:val="22"/>
                <w:szCs w:val="22"/>
              </w:rPr>
            </w:pPr>
          </w:p>
          <w:p w14:paraId="7444059B" w14:textId="77777777" w:rsidR="00ED6A8D" w:rsidRDefault="00ED6A8D" w:rsidP="00ED6A8D">
            <w:pPr>
              <w:pStyle w:val="ListParagraph"/>
              <w:ind w:left="0"/>
              <w:rPr>
                <w:rFonts w:ascii="Tahoma" w:hAnsi="Tahoma" w:cs="Tahoma"/>
                <w:noProof/>
                <w:sz w:val="22"/>
                <w:szCs w:val="22"/>
              </w:rPr>
            </w:pPr>
            <w:r>
              <w:rPr>
                <w:rFonts w:ascii="Tahoma" w:hAnsi="Tahoma" w:cs="Tahoma"/>
                <w:noProof/>
                <w:sz w:val="22"/>
                <w:szCs w:val="22"/>
              </w:rPr>
              <w:t>If you enjoyed the BBC clip, and have a spare 2 hours, why not watch this documentary following the migration of Norway’s Sami reindeer herds.</w:t>
            </w:r>
          </w:p>
          <w:p w14:paraId="22BDB08A" w14:textId="058178AA" w:rsidR="00ED6A8D" w:rsidRPr="005F0F02" w:rsidRDefault="00ED6A8D" w:rsidP="00ED6A8D">
            <w:pPr>
              <w:pStyle w:val="ListParagraph"/>
              <w:ind w:left="0"/>
              <w:rPr>
                <w:rFonts w:ascii="Tahoma" w:hAnsi="Tahoma" w:cs="Tahoma"/>
                <w:noProof/>
                <w:sz w:val="22"/>
                <w:szCs w:val="22"/>
                <w:highlight w:val="yellow"/>
              </w:rPr>
            </w:pPr>
            <w:hyperlink r:id="rId74" w:history="1">
              <w:r>
                <w:rPr>
                  <w:rStyle w:val="Hyperlink"/>
                </w:rPr>
                <w:t>https://www.bbc.co.uk/iplayer/episode/m0001rz0/all-aboard-the-great-reindeer-migration</w:t>
              </w:r>
            </w:hyperlink>
          </w:p>
        </w:tc>
      </w:tr>
      <w:tr w:rsidR="00ED6A8D" w:rsidRPr="005C5216" w14:paraId="0705AE9A" w14:textId="77777777" w:rsidTr="001C62C8">
        <w:trPr>
          <w:trHeight w:val="1136"/>
        </w:trPr>
        <w:tc>
          <w:tcPr>
            <w:tcW w:w="1276" w:type="dxa"/>
          </w:tcPr>
          <w:p w14:paraId="07F265BB" w14:textId="6B398D10" w:rsidR="00ED6A8D" w:rsidRDefault="00ED6A8D" w:rsidP="00ED6A8D">
            <w:pPr>
              <w:pStyle w:val="ListParagraph"/>
              <w:ind w:left="0"/>
              <w:rPr>
                <w:rFonts w:ascii="Tahoma" w:hAnsi="Tahoma" w:cs="Tahoma"/>
                <w:noProof/>
              </w:rPr>
            </w:pPr>
            <w:r>
              <w:rPr>
                <w:rFonts w:ascii="Tahoma" w:hAnsi="Tahoma" w:cs="Tahoma"/>
                <w:noProof/>
              </w:rPr>
              <w:t>1.30pm- 2.00pm</w:t>
            </w:r>
          </w:p>
        </w:tc>
        <w:tc>
          <w:tcPr>
            <w:tcW w:w="9101" w:type="dxa"/>
            <w:gridSpan w:val="6"/>
          </w:tcPr>
          <w:p w14:paraId="3F1061D3" w14:textId="77777777" w:rsidR="00ED6A8D" w:rsidRPr="00E3551D" w:rsidRDefault="00ED6A8D" w:rsidP="00ED6A8D">
            <w:pPr>
              <w:rPr>
                <w:rFonts w:ascii="Tahoma" w:hAnsi="Tahoma" w:cs="Tahoma"/>
                <w:b/>
                <w:sz w:val="22"/>
                <w:szCs w:val="22"/>
              </w:rPr>
            </w:pPr>
            <w:r w:rsidRPr="00E3551D">
              <w:rPr>
                <w:rFonts w:ascii="Tahoma" w:hAnsi="Tahoma" w:cs="Tahoma"/>
                <w:noProof/>
                <w:sz w:val="22"/>
                <w:szCs w:val="22"/>
              </w:rPr>
              <w:t xml:space="preserve">Mental Health: </w:t>
            </w:r>
            <w:r w:rsidRPr="00E3551D">
              <w:rPr>
                <w:rFonts w:ascii="Tahoma" w:hAnsi="Tahoma" w:cs="Tahoma"/>
                <w:b/>
                <w:sz w:val="22"/>
                <w:szCs w:val="22"/>
              </w:rPr>
              <w:t>Aspirations</w:t>
            </w:r>
          </w:p>
          <w:p w14:paraId="7285ABAC" w14:textId="77777777" w:rsidR="00ED6A8D" w:rsidRPr="00E3551D" w:rsidRDefault="00ED6A8D" w:rsidP="00ED6A8D">
            <w:pPr>
              <w:rPr>
                <w:rFonts w:ascii="Tahoma" w:hAnsi="Tahoma" w:cs="Tahoma"/>
                <w:i/>
                <w:sz w:val="22"/>
                <w:szCs w:val="22"/>
              </w:rPr>
            </w:pPr>
            <w:r w:rsidRPr="00E3551D">
              <w:rPr>
                <w:rFonts w:ascii="Tahoma" w:hAnsi="Tahoma" w:cs="Tahoma"/>
                <w:sz w:val="22"/>
                <w:szCs w:val="22"/>
              </w:rPr>
              <w:t>What is meant by the word ‘aspiration’ or the verb ‘to aspire’. For example, “</w:t>
            </w:r>
            <w:r w:rsidRPr="00E3551D">
              <w:rPr>
                <w:rFonts w:ascii="Tahoma" w:hAnsi="Tahoma" w:cs="Tahoma"/>
                <w:i/>
                <w:sz w:val="22"/>
                <w:szCs w:val="22"/>
              </w:rPr>
              <w:t>I aspire to be an outstanding teacher and a kind human being.”</w:t>
            </w:r>
          </w:p>
          <w:p w14:paraId="0D17E564" w14:textId="73F4E2A7" w:rsidR="00ED6A8D" w:rsidRPr="00E3551D" w:rsidRDefault="00ED6A8D" w:rsidP="00ED6A8D">
            <w:pPr>
              <w:rPr>
                <w:rFonts w:ascii="Tahoma" w:hAnsi="Tahoma" w:cs="Tahoma"/>
                <w:i/>
                <w:sz w:val="22"/>
                <w:szCs w:val="22"/>
              </w:rPr>
            </w:pPr>
            <w:r w:rsidRPr="00E3551D">
              <w:rPr>
                <w:rFonts w:ascii="Tahoma" w:hAnsi="Tahoma" w:cs="Tahoma"/>
                <w:sz w:val="22"/>
                <w:szCs w:val="22"/>
              </w:rPr>
              <w:t>Aspiration is about making deliberate choices about the sort of person you would like to be and setting goals that help you get closer to that ideal.</w:t>
            </w:r>
          </w:p>
          <w:p w14:paraId="68C7E333"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What are your aspirations for the future? </w:t>
            </w:r>
          </w:p>
          <w:p w14:paraId="11A1CB6C" w14:textId="57640C5E"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Complete the ‘What do you want for your future?’ and ‘My Goals’ activity sheets to help you reflect on your own goals and aspirations for the future.</w:t>
            </w:r>
          </w:p>
        </w:tc>
      </w:tr>
      <w:tr w:rsidR="00ED6A8D" w:rsidRPr="005C5216" w14:paraId="1EA23267" w14:textId="77777777" w:rsidTr="00567B34">
        <w:trPr>
          <w:trHeight w:val="1136"/>
        </w:trPr>
        <w:tc>
          <w:tcPr>
            <w:tcW w:w="1276" w:type="dxa"/>
          </w:tcPr>
          <w:p w14:paraId="0F6C5E1C" w14:textId="77777777" w:rsidR="00ED6A8D" w:rsidRPr="005C5216" w:rsidRDefault="00ED6A8D" w:rsidP="00ED6A8D">
            <w:pPr>
              <w:pStyle w:val="ListParagraph"/>
              <w:ind w:left="0"/>
              <w:rPr>
                <w:rFonts w:ascii="Tahoma" w:hAnsi="Tahoma" w:cs="Tahoma"/>
                <w:noProof/>
              </w:rPr>
            </w:pPr>
            <w:r>
              <w:rPr>
                <w:rFonts w:ascii="Tahoma" w:hAnsi="Tahoma" w:cs="Tahoma"/>
                <w:noProof/>
              </w:rPr>
              <w:t>2.00pm</w:t>
            </w:r>
            <w:r w:rsidRPr="005C5216">
              <w:rPr>
                <w:rFonts w:ascii="Tahoma" w:hAnsi="Tahoma" w:cs="Tahoma"/>
                <w:noProof/>
              </w:rPr>
              <w:t xml:space="preserve"> – 3.00pm</w:t>
            </w:r>
          </w:p>
        </w:tc>
        <w:tc>
          <w:tcPr>
            <w:tcW w:w="4990" w:type="dxa"/>
            <w:gridSpan w:val="4"/>
          </w:tcPr>
          <w:p w14:paraId="4B631A42" w14:textId="280F8578"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Theme – geography</w:t>
            </w:r>
          </w:p>
          <w:p w14:paraId="76802515" w14:textId="2D1B8453" w:rsidR="00ED6A8D" w:rsidRPr="0090236D" w:rsidRDefault="00ED6A8D" w:rsidP="00ED6A8D">
            <w:pPr>
              <w:pStyle w:val="ListParagraph"/>
              <w:ind w:left="0"/>
              <w:rPr>
                <w:rFonts w:ascii="Tahoma" w:hAnsi="Tahoma" w:cs="Tahoma"/>
                <w:noProof/>
                <w:sz w:val="22"/>
                <w:szCs w:val="22"/>
              </w:rPr>
            </w:pPr>
          </w:p>
          <w:p w14:paraId="13B03AFF" w14:textId="4DC8048D"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Complete the wordsearch found below to find Scandinavian towns and cities. Watch out for unexpected adjacent consonants we do not have in English, such as SBJ and JL!</w:t>
            </w:r>
          </w:p>
          <w:p w14:paraId="0D636579" w14:textId="6249F278" w:rsidR="00ED6A8D" w:rsidRPr="0090236D" w:rsidRDefault="00ED6A8D" w:rsidP="00ED6A8D">
            <w:pPr>
              <w:pStyle w:val="ListParagraph"/>
              <w:ind w:left="0"/>
              <w:rPr>
                <w:rFonts w:ascii="Tahoma" w:hAnsi="Tahoma" w:cs="Tahoma"/>
                <w:noProof/>
                <w:sz w:val="22"/>
                <w:szCs w:val="22"/>
              </w:rPr>
            </w:pPr>
          </w:p>
          <w:p w14:paraId="49E7BDDC" w14:textId="214342E3"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What would you expect the climate to be like in this part of the world?</w:t>
            </w:r>
          </w:p>
          <w:p w14:paraId="4BA09E6E" w14:textId="52FECBC0"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Read the slides below</w:t>
            </w:r>
            <w:r>
              <w:rPr>
                <w:rFonts w:ascii="Tahoma" w:hAnsi="Tahoma" w:cs="Tahoma"/>
                <w:noProof/>
                <w:sz w:val="22"/>
                <w:szCs w:val="22"/>
              </w:rPr>
              <w:t>.</w:t>
            </w:r>
          </w:p>
          <w:p w14:paraId="3C7EA4A0" w14:textId="617E5E26" w:rsidR="00ED6A8D" w:rsidRPr="0090236D" w:rsidRDefault="00ED6A8D" w:rsidP="00ED6A8D">
            <w:pPr>
              <w:pStyle w:val="ListParagraph"/>
              <w:ind w:left="0"/>
              <w:rPr>
                <w:rFonts w:ascii="Tahoma" w:hAnsi="Tahoma" w:cs="Tahoma"/>
                <w:noProof/>
                <w:sz w:val="22"/>
                <w:szCs w:val="22"/>
              </w:rPr>
            </w:pPr>
          </w:p>
          <w:p w14:paraId="47EEB158" w14:textId="4A9A2AF1"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Today you will be exploring the climate of Scandinavia using graphs and charts.</w:t>
            </w:r>
          </w:p>
          <w:p w14:paraId="176E4BC0" w14:textId="7D5CC350" w:rsidR="00ED6A8D" w:rsidRPr="0090236D" w:rsidRDefault="00ED6A8D" w:rsidP="00ED6A8D">
            <w:pPr>
              <w:pStyle w:val="ListParagraph"/>
              <w:ind w:left="0"/>
              <w:rPr>
                <w:rFonts w:ascii="Tahoma" w:hAnsi="Tahoma" w:cs="Tahoma"/>
                <w:noProof/>
                <w:sz w:val="22"/>
                <w:szCs w:val="22"/>
              </w:rPr>
            </w:pPr>
          </w:p>
          <w:p w14:paraId="6ABDC79A" w14:textId="1541323B"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Main Task: read the climate cards below and choose some question cards to answer with them.</w:t>
            </w:r>
          </w:p>
          <w:p w14:paraId="0130B13E" w14:textId="440C46A7" w:rsidR="00ED6A8D" w:rsidRPr="0090236D" w:rsidRDefault="00ED6A8D" w:rsidP="00ED6A8D">
            <w:pPr>
              <w:pStyle w:val="ListParagraph"/>
              <w:ind w:left="0"/>
              <w:rPr>
                <w:rFonts w:ascii="Tahoma" w:hAnsi="Tahoma" w:cs="Tahoma"/>
                <w:noProof/>
                <w:sz w:val="22"/>
                <w:szCs w:val="22"/>
              </w:rPr>
            </w:pPr>
          </w:p>
          <w:p w14:paraId="25FF582D" w14:textId="6B410204"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Diving deeper task: You could do this as well or instead.  Use the information on the green sheet to complete task 2A and 2B.</w:t>
            </w:r>
          </w:p>
          <w:p w14:paraId="3E2529E8" w14:textId="77777777" w:rsidR="00ED6A8D" w:rsidRPr="0090236D" w:rsidRDefault="00ED6A8D" w:rsidP="00ED6A8D">
            <w:pPr>
              <w:pStyle w:val="ListParagraph"/>
              <w:ind w:left="0"/>
              <w:rPr>
                <w:rFonts w:ascii="Tahoma" w:hAnsi="Tahoma" w:cs="Tahoma"/>
                <w:noProof/>
                <w:sz w:val="22"/>
                <w:szCs w:val="22"/>
              </w:rPr>
            </w:pPr>
          </w:p>
          <w:p w14:paraId="15293D62" w14:textId="7794D2F6"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Ext:  How do these temperatures compare to the UK?  Do they have more rainfall or less than Devon?  How about Aberdeen in Scotland?</w:t>
            </w:r>
          </w:p>
        </w:tc>
        <w:tc>
          <w:tcPr>
            <w:tcW w:w="4111" w:type="dxa"/>
            <w:gridSpan w:val="2"/>
          </w:tcPr>
          <w:p w14:paraId="114063BF"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Literacy – </w:t>
            </w:r>
          </w:p>
          <w:p w14:paraId="223AD4DB" w14:textId="07EA65A6"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Imagine you have travelled to Scandinavia on holiday to go on a winter adventure. Look at the photos from yesterday and write some phrases that describe the scenes.</w:t>
            </w:r>
          </w:p>
          <w:p w14:paraId="464A4B60" w14:textId="2B3A72F3" w:rsidR="00ED6A8D" w:rsidRPr="0090236D" w:rsidRDefault="00ED6A8D" w:rsidP="00ED6A8D">
            <w:pPr>
              <w:pStyle w:val="ListParagraph"/>
              <w:ind w:left="0"/>
              <w:rPr>
                <w:rFonts w:ascii="Tahoma" w:hAnsi="Tahoma" w:cs="Tahoma"/>
                <w:noProof/>
                <w:sz w:val="22"/>
                <w:szCs w:val="22"/>
              </w:rPr>
            </w:pPr>
          </w:p>
          <w:p w14:paraId="7C589C48" w14:textId="521048C5"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Use the phrases to write a diary entry or letter in role as a traveller, describing what you saw as vividly as you can.  How will you make your writing exciting to read?</w:t>
            </w:r>
          </w:p>
          <w:p w14:paraId="2F991408" w14:textId="789FF3EF" w:rsidR="00ED6A8D" w:rsidRPr="0090236D" w:rsidRDefault="00ED6A8D" w:rsidP="00ED6A8D">
            <w:pPr>
              <w:pStyle w:val="ListParagraph"/>
              <w:ind w:left="0"/>
              <w:rPr>
                <w:rFonts w:ascii="Tahoma" w:hAnsi="Tahoma" w:cs="Tahoma"/>
                <w:noProof/>
                <w:sz w:val="22"/>
                <w:szCs w:val="22"/>
              </w:rPr>
            </w:pPr>
            <w:r w:rsidRPr="0090236D">
              <w:rPr>
                <w:rFonts w:ascii="Tahoma" w:hAnsi="Tahoma" w:cs="Tahoma"/>
                <w:sz w:val="22"/>
                <w:szCs w:val="22"/>
              </w:rPr>
              <w:t>Alternatively, you could write a poem entitled ‘Norway’, composed entirely of rich, descriptive vocabulary to evoke the atmosphere of this snowy Northern country</w:t>
            </w:r>
            <w:r w:rsidRPr="0090236D">
              <w:rPr>
                <w:rFonts w:ascii="Tahoma" w:hAnsi="Tahoma" w:cs="Tahoma"/>
                <w:noProof/>
                <w:sz w:val="22"/>
                <w:szCs w:val="22"/>
              </w:rPr>
              <w:t>.</w:t>
            </w:r>
          </w:p>
        </w:tc>
      </w:tr>
    </w:tbl>
    <w:p w14:paraId="1EA7AF83" w14:textId="77777777" w:rsidR="00ED6A8D" w:rsidRDefault="00ED6A8D" w:rsidP="00ED6A8D">
      <w:pPr>
        <w:rPr>
          <w:rFonts w:ascii="Tahoma" w:hAnsi="Tahoma" w:cs="Tahoma"/>
        </w:rPr>
      </w:pPr>
      <w:r>
        <w:rPr>
          <w:noProof/>
        </w:rPr>
        <w:lastRenderedPageBreak/>
        <w:drawing>
          <wp:inline distT="0" distB="0" distL="0" distR="0" wp14:anchorId="33BD2987" wp14:editId="7AEEE546">
            <wp:extent cx="9589868" cy="5985192"/>
            <wp:effectExtent l="0" t="7303" r="4128" b="4127"/>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rot="5400000">
                      <a:off x="0" y="0"/>
                      <a:ext cx="9605276" cy="5994809"/>
                    </a:xfrm>
                    <a:prstGeom prst="rect">
                      <a:avLst/>
                    </a:prstGeom>
                  </pic:spPr>
                </pic:pic>
              </a:graphicData>
            </a:graphic>
          </wp:inline>
        </w:drawing>
      </w:r>
    </w:p>
    <w:p w14:paraId="2204F87A" w14:textId="77777777" w:rsidR="00ED6A8D" w:rsidRPr="00B97C9D" w:rsidRDefault="00ED6A8D" w:rsidP="00ED6A8D">
      <w:pPr>
        <w:rPr>
          <w:rFonts w:ascii="Tahoma" w:hAnsi="Tahoma" w:cs="Tahoma"/>
        </w:rPr>
      </w:pPr>
      <w:r>
        <w:rPr>
          <w:noProof/>
        </w:rPr>
        <w:lastRenderedPageBreak/>
        <w:drawing>
          <wp:inline distT="0" distB="0" distL="0" distR="0" wp14:anchorId="39DEA857" wp14:editId="2DECD977">
            <wp:extent cx="6496050" cy="861686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502092" cy="8624883"/>
                    </a:xfrm>
                    <a:prstGeom prst="rect">
                      <a:avLst/>
                    </a:prstGeom>
                  </pic:spPr>
                </pic:pic>
              </a:graphicData>
            </a:graphic>
          </wp:inline>
        </w:drawing>
      </w:r>
    </w:p>
    <w:p w14:paraId="08202537" w14:textId="673CBB62" w:rsidR="0060578F" w:rsidRDefault="0060578F" w:rsidP="00EC0521">
      <w:pPr>
        <w:rPr>
          <w:rFonts w:ascii="Century Gothic" w:hAnsi="Century Gothic" w:cs="Tahoma"/>
          <w:sz w:val="36"/>
          <w:szCs w:val="36"/>
          <w:u w:val="single"/>
        </w:rPr>
      </w:pPr>
    </w:p>
    <w:p w14:paraId="60F3CAFB" w14:textId="03BEE29E" w:rsidR="006C1D62" w:rsidRDefault="006C1D62" w:rsidP="00EC0521">
      <w:pPr>
        <w:rPr>
          <w:rFonts w:ascii="Century Gothic" w:hAnsi="Century Gothic" w:cs="Tahoma"/>
          <w:sz w:val="36"/>
          <w:szCs w:val="36"/>
          <w:u w:val="single"/>
        </w:rPr>
      </w:pPr>
    </w:p>
    <w:p w14:paraId="4D087C4C" w14:textId="59955297" w:rsidR="006C1D62" w:rsidRDefault="006C1D62" w:rsidP="00EC0521">
      <w:pPr>
        <w:rPr>
          <w:rFonts w:ascii="Century Gothic" w:hAnsi="Century Gothic" w:cs="Tahoma"/>
          <w:sz w:val="36"/>
          <w:szCs w:val="36"/>
          <w:u w:val="single"/>
        </w:rPr>
      </w:pPr>
    </w:p>
    <w:p w14:paraId="508E42AC" w14:textId="7CA095D3" w:rsidR="006C1D62" w:rsidRDefault="006C1D62" w:rsidP="00EC0521">
      <w:pPr>
        <w:rPr>
          <w:rFonts w:ascii="Century Gothic" w:hAnsi="Century Gothic" w:cs="Tahoma"/>
          <w:sz w:val="36"/>
          <w:szCs w:val="36"/>
          <w:u w:val="single"/>
        </w:rPr>
      </w:pPr>
    </w:p>
    <w:p w14:paraId="37A0BB96" w14:textId="2C492DC1" w:rsidR="006C1D62" w:rsidRDefault="006C1D62" w:rsidP="00EC0521">
      <w:pPr>
        <w:rPr>
          <w:rFonts w:ascii="Century Gothic" w:hAnsi="Century Gothic" w:cs="Tahoma"/>
          <w:sz w:val="36"/>
          <w:szCs w:val="36"/>
          <w:u w:val="single"/>
        </w:rPr>
      </w:pPr>
    </w:p>
    <w:p w14:paraId="434A03C4" w14:textId="236E1E78" w:rsidR="00B05AA6" w:rsidRDefault="00567B34" w:rsidP="00EC0521">
      <w:pPr>
        <w:rPr>
          <w:rFonts w:ascii="Century Gothic" w:hAnsi="Century Gothic" w:cs="Tahoma"/>
          <w:sz w:val="36"/>
          <w:szCs w:val="36"/>
          <w:u w:val="single"/>
        </w:rPr>
      </w:pPr>
      <w:r>
        <w:rPr>
          <w:noProof/>
        </w:rPr>
        <w:drawing>
          <wp:inline distT="0" distB="0" distL="0" distR="0" wp14:anchorId="07F53761" wp14:editId="12CF4E40">
            <wp:extent cx="6645910" cy="5135245"/>
            <wp:effectExtent l="0" t="0" r="254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5135245"/>
                    </a:xfrm>
                    <a:prstGeom prst="rect">
                      <a:avLst/>
                    </a:prstGeom>
                  </pic:spPr>
                </pic:pic>
              </a:graphicData>
            </a:graphic>
          </wp:inline>
        </w:drawing>
      </w:r>
      <w:r>
        <w:rPr>
          <w:noProof/>
        </w:rPr>
        <w:drawing>
          <wp:inline distT="0" distB="0" distL="0" distR="0" wp14:anchorId="327A1823" wp14:editId="66C1C194">
            <wp:extent cx="6645910" cy="4203065"/>
            <wp:effectExtent l="0" t="0" r="254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5910" cy="4203065"/>
                    </a:xfrm>
                    <a:prstGeom prst="rect">
                      <a:avLst/>
                    </a:prstGeom>
                  </pic:spPr>
                </pic:pic>
              </a:graphicData>
            </a:graphic>
          </wp:inline>
        </w:drawing>
      </w:r>
    </w:p>
    <w:p w14:paraId="52D9CD2A" w14:textId="77777777" w:rsidR="00036FCC" w:rsidRDefault="00036FCC" w:rsidP="00EC0521">
      <w:pPr>
        <w:rPr>
          <w:rFonts w:ascii="Century Gothic" w:hAnsi="Century Gothic" w:cs="Tahoma"/>
          <w:sz w:val="36"/>
          <w:szCs w:val="36"/>
          <w:u w:val="single"/>
        </w:rPr>
        <w:sectPr w:rsidR="00036FCC" w:rsidSect="00906C9B">
          <w:pgSz w:w="11906" w:h="16838"/>
          <w:pgMar w:top="720" w:right="720" w:bottom="720" w:left="720" w:header="709" w:footer="709" w:gutter="0"/>
          <w:cols w:space="708"/>
          <w:docGrid w:linePitch="360"/>
        </w:sectPr>
      </w:pPr>
    </w:p>
    <w:p w14:paraId="15902EBD" w14:textId="2EA37E3B" w:rsidR="00036FCC" w:rsidRDefault="00916E32" w:rsidP="00EC0521">
      <w:pPr>
        <w:rPr>
          <w:rFonts w:ascii="Century Gothic" w:hAnsi="Century Gothic" w:cs="Tahoma"/>
          <w:sz w:val="36"/>
          <w:szCs w:val="36"/>
          <w:u w:val="single"/>
        </w:rPr>
        <w:sectPr w:rsidR="00036FCC" w:rsidSect="00036FCC">
          <w:pgSz w:w="16838" w:h="11906" w:orient="landscape"/>
          <w:pgMar w:top="720" w:right="720" w:bottom="720" w:left="720" w:header="709" w:footer="709" w:gutter="0"/>
          <w:cols w:space="708"/>
          <w:docGrid w:linePitch="360"/>
        </w:sectPr>
      </w:pPr>
      <w:r>
        <w:rPr>
          <w:noProof/>
        </w:rPr>
        <w:lastRenderedPageBreak/>
        <w:drawing>
          <wp:inline distT="0" distB="0" distL="0" distR="0" wp14:anchorId="58D555C7" wp14:editId="3B8DB144">
            <wp:extent cx="4893573" cy="3105369"/>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12079" cy="3117113"/>
                    </a:xfrm>
                    <a:prstGeom prst="rect">
                      <a:avLst/>
                    </a:prstGeom>
                  </pic:spPr>
                </pic:pic>
              </a:graphicData>
            </a:graphic>
          </wp:inline>
        </w:drawing>
      </w:r>
      <w:r>
        <w:rPr>
          <w:noProof/>
        </w:rPr>
        <w:drawing>
          <wp:inline distT="0" distB="0" distL="0" distR="0" wp14:anchorId="097C17B7" wp14:editId="6ABDB44D">
            <wp:extent cx="4868059" cy="3071824"/>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89311" cy="3085234"/>
                    </a:xfrm>
                    <a:prstGeom prst="rect">
                      <a:avLst/>
                    </a:prstGeom>
                  </pic:spPr>
                </pic:pic>
              </a:graphicData>
            </a:graphic>
          </wp:inline>
        </w:drawing>
      </w:r>
      <w:r>
        <w:rPr>
          <w:noProof/>
        </w:rPr>
        <w:drawing>
          <wp:inline distT="0" distB="0" distL="0" distR="0" wp14:anchorId="5489192C" wp14:editId="4BF12EE1">
            <wp:extent cx="4885084" cy="308807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1995" cy="3098761"/>
                    </a:xfrm>
                    <a:prstGeom prst="rect">
                      <a:avLst/>
                    </a:prstGeom>
                  </pic:spPr>
                </pic:pic>
              </a:graphicData>
            </a:graphic>
          </wp:inline>
        </w:drawing>
      </w:r>
      <w:r>
        <w:rPr>
          <w:noProof/>
        </w:rPr>
        <w:drawing>
          <wp:inline distT="0" distB="0" distL="0" distR="0" wp14:anchorId="365FDB97" wp14:editId="5F2F6187">
            <wp:extent cx="4848731" cy="3060547"/>
            <wp:effectExtent l="0" t="0" r="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82095" cy="3081606"/>
                    </a:xfrm>
                    <a:prstGeom prst="rect">
                      <a:avLst/>
                    </a:prstGeom>
                  </pic:spPr>
                </pic:pic>
              </a:graphicData>
            </a:graphic>
          </wp:inline>
        </w:drawing>
      </w:r>
      <w:r>
        <w:rPr>
          <w:noProof/>
        </w:rPr>
        <w:lastRenderedPageBreak/>
        <w:drawing>
          <wp:inline distT="0" distB="0" distL="0" distR="0" wp14:anchorId="58647DA7" wp14:editId="499B6DD1">
            <wp:extent cx="4792717" cy="3027428"/>
            <wp:effectExtent l="0" t="0" r="8255"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28048" cy="3049746"/>
                    </a:xfrm>
                    <a:prstGeom prst="rect">
                      <a:avLst/>
                    </a:prstGeom>
                  </pic:spPr>
                </pic:pic>
              </a:graphicData>
            </a:graphic>
          </wp:inline>
        </w:drawing>
      </w:r>
      <w:r>
        <w:rPr>
          <w:noProof/>
        </w:rPr>
        <w:drawing>
          <wp:inline distT="0" distB="0" distL="0" distR="0" wp14:anchorId="67B55362" wp14:editId="030CB843">
            <wp:extent cx="4808483" cy="304823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50975" cy="3075172"/>
                    </a:xfrm>
                    <a:prstGeom prst="rect">
                      <a:avLst/>
                    </a:prstGeom>
                  </pic:spPr>
                </pic:pic>
              </a:graphicData>
            </a:graphic>
          </wp:inline>
        </w:drawing>
      </w:r>
      <w:r>
        <w:rPr>
          <w:noProof/>
        </w:rPr>
        <w:drawing>
          <wp:inline distT="0" distB="0" distL="0" distR="0" wp14:anchorId="5FFF7AD5" wp14:editId="4C2C8B30">
            <wp:extent cx="4785323" cy="3025008"/>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05654" cy="3037860"/>
                    </a:xfrm>
                    <a:prstGeom prst="rect">
                      <a:avLst/>
                    </a:prstGeom>
                  </pic:spPr>
                </pic:pic>
              </a:graphicData>
            </a:graphic>
          </wp:inline>
        </w:drawing>
      </w:r>
      <w:r>
        <w:rPr>
          <w:noProof/>
        </w:rPr>
        <w:drawing>
          <wp:inline distT="0" distB="0" distL="0" distR="0" wp14:anchorId="72BDA265" wp14:editId="089232FB">
            <wp:extent cx="4856929" cy="3061599"/>
            <wp:effectExtent l="0" t="0" r="127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85477" cy="3079594"/>
                    </a:xfrm>
                    <a:prstGeom prst="rect">
                      <a:avLst/>
                    </a:prstGeom>
                  </pic:spPr>
                </pic:pic>
              </a:graphicData>
            </a:graphic>
          </wp:inline>
        </w:drawing>
      </w:r>
      <w:r>
        <w:rPr>
          <w:noProof/>
        </w:rPr>
        <w:lastRenderedPageBreak/>
        <w:drawing>
          <wp:inline distT="0" distB="0" distL="0" distR="0" wp14:anchorId="7D5FED6F" wp14:editId="698464F7">
            <wp:extent cx="4825577" cy="3045930"/>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916477" cy="3103307"/>
                    </a:xfrm>
                    <a:prstGeom prst="rect">
                      <a:avLst/>
                    </a:prstGeom>
                  </pic:spPr>
                </pic:pic>
              </a:graphicData>
            </a:graphic>
          </wp:inline>
        </w:drawing>
      </w:r>
      <w:r>
        <w:rPr>
          <w:noProof/>
        </w:rPr>
        <w:drawing>
          <wp:inline distT="0" distB="0" distL="0" distR="0" wp14:anchorId="28136157" wp14:editId="20891552">
            <wp:extent cx="4871544" cy="3091389"/>
            <wp:effectExtent l="0" t="0" r="571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11107" cy="3116495"/>
                    </a:xfrm>
                    <a:prstGeom prst="rect">
                      <a:avLst/>
                    </a:prstGeom>
                  </pic:spPr>
                </pic:pic>
              </a:graphicData>
            </a:graphic>
          </wp:inline>
        </w:drawing>
      </w:r>
      <w:r w:rsidR="00036FCC">
        <w:rPr>
          <w:noProof/>
        </w:rPr>
        <w:drawing>
          <wp:inline distT="0" distB="0" distL="0" distR="0" wp14:anchorId="512E7CAB" wp14:editId="4E7EED6C">
            <wp:extent cx="4871545" cy="3066309"/>
            <wp:effectExtent l="0" t="0" r="5715"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04843" cy="3087268"/>
                    </a:xfrm>
                    <a:prstGeom prst="rect">
                      <a:avLst/>
                    </a:prstGeom>
                  </pic:spPr>
                </pic:pic>
              </a:graphicData>
            </a:graphic>
          </wp:inline>
        </w:drawing>
      </w:r>
    </w:p>
    <w:p w14:paraId="7E095931" w14:textId="60F4D363" w:rsidR="0096077B" w:rsidRDefault="0096077B" w:rsidP="00EC0521">
      <w:pPr>
        <w:rPr>
          <w:rFonts w:ascii="Century Gothic" w:hAnsi="Century Gothic" w:cs="Tahoma"/>
          <w:sz w:val="36"/>
          <w:szCs w:val="36"/>
          <w:u w:val="single"/>
        </w:rPr>
      </w:pPr>
      <w:r>
        <w:rPr>
          <w:noProof/>
        </w:rPr>
        <w:lastRenderedPageBreak/>
        <w:drawing>
          <wp:inline distT="0" distB="0" distL="0" distR="0" wp14:anchorId="4791F272" wp14:editId="450ED7C1">
            <wp:extent cx="6134100" cy="37719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34100" cy="3771900"/>
                    </a:xfrm>
                    <a:prstGeom prst="rect">
                      <a:avLst/>
                    </a:prstGeom>
                  </pic:spPr>
                </pic:pic>
              </a:graphicData>
            </a:graphic>
          </wp:inline>
        </w:drawing>
      </w:r>
      <w:r>
        <w:rPr>
          <w:noProof/>
        </w:rPr>
        <w:drawing>
          <wp:inline distT="0" distB="0" distL="0" distR="0" wp14:anchorId="29BC07E8" wp14:editId="2D882560">
            <wp:extent cx="6134100" cy="29051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34100" cy="2905125"/>
                    </a:xfrm>
                    <a:prstGeom prst="rect">
                      <a:avLst/>
                    </a:prstGeom>
                  </pic:spPr>
                </pic:pic>
              </a:graphicData>
            </a:graphic>
          </wp:inline>
        </w:drawing>
      </w:r>
      <w:r>
        <w:rPr>
          <w:noProof/>
        </w:rPr>
        <w:drawing>
          <wp:inline distT="0" distB="0" distL="0" distR="0" wp14:anchorId="33E8131E" wp14:editId="693229DB">
            <wp:extent cx="6143625" cy="29051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43625" cy="2905125"/>
                    </a:xfrm>
                    <a:prstGeom prst="rect">
                      <a:avLst/>
                    </a:prstGeom>
                  </pic:spPr>
                </pic:pic>
              </a:graphicData>
            </a:graphic>
          </wp:inline>
        </w:drawing>
      </w:r>
    </w:p>
    <w:p w14:paraId="38A9BB41" w14:textId="7AC2B739" w:rsidR="0096077B" w:rsidRDefault="0096077B" w:rsidP="00EC0521">
      <w:pPr>
        <w:rPr>
          <w:rFonts w:ascii="Century Gothic" w:hAnsi="Century Gothic" w:cs="Tahoma"/>
          <w:sz w:val="36"/>
          <w:szCs w:val="36"/>
          <w:u w:val="single"/>
        </w:rPr>
      </w:pPr>
      <w:r>
        <w:rPr>
          <w:noProof/>
        </w:rPr>
        <w:lastRenderedPageBreak/>
        <w:drawing>
          <wp:inline distT="0" distB="0" distL="0" distR="0" wp14:anchorId="3D351203" wp14:editId="3800E098">
            <wp:extent cx="6153150" cy="28765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53150" cy="2876550"/>
                    </a:xfrm>
                    <a:prstGeom prst="rect">
                      <a:avLst/>
                    </a:prstGeom>
                  </pic:spPr>
                </pic:pic>
              </a:graphicData>
            </a:graphic>
          </wp:inline>
        </w:drawing>
      </w:r>
      <w:r>
        <w:rPr>
          <w:noProof/>
        </w:rPr>
        <w:drawing>
          <wp:inline distT="0" distB="0" distL="0" distR="0" wp14:anchorId="5C6D0545" wp14:editId="5D700966">
            <wp:extent cx="6134100" cy="28860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34100" cy="2886075"/>
                    </a:xfrm>
                    <a:prstGeom prst="rect">
                      <a:avLst/>
                    </a:prstGeom>
                  </pic:spPr>
                </pic:pic>
              </a:graphicData>
            </a:graphic>
          </wp:inline>
        </w:drawing>
      </w:r>
      <w:r>
        <w:rPr>
          <w:noProof/>
        </w:rPr>
        <w:drawing>
          <wp:inline distT="0" distB="0" distL="0" distR="0" wp14:anchorId="1AFBF0C9" wp14:editId="4E5108CA">
            <wp:extent cx="6153150" cy="29051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53150" cy="2905125"/>
                    </a:xfrm>
                    <a:prstGeom prst="rect">
                      <a:avLst/>
                    </a:prstGeom>
                  </pic:spPr>
                </pic:pic>
              </a:graphicData>
            </a:graphic>
          </wp:inline>
        </w:drawing>
      </w:r>
    </w:p>
    <w:p w14:paraId="1B0AA49B" w14:textId="77777777" w:rsidR="0096077B" w:rsidRDefault="0096077B" w:rsidP="00EC0521">
      <w:pPr>
        <w:rPr>
          <w:rFonts w:ascii="Century Gothic" w:hAnsi="Century Gothic" w:cs="Tahoma"/>
          <w:sz w:val="36"/>
          <w:szCs w:val="36"/>
          <w:u w:val="single"/>
        </w:rPr>
      </w:pPr>
    </w:p>
    <w:p w14:paraId="3E2B3552" w14:textId="77777777" w:rsidR="0096077B" w:rsidRDefault="0096077B" w:rsidP="00EC0521">
      <w:pPr>
        <w:rPr>
          <w:rFonts w:ascii="Century Gothic" w:hAnsi="Century Gothic" w:cs="Tahoma"/>
          <w:sz w:val="36"/>
          <w:szCs w:val="36"/>
          <w:u w:val="single"/>
        </w:rPr>
      </w:pPr>
    </w:p>
    <w:p w14:paraId="71666790" w14:textId="77777777" w:rsidR="0096077B" w:rsidRDefault="0096077B" w:rsidP="00EC0521">
      <w:pPr>
        <w:rPr>
          <w:rFonts w:ascii="Century Gothic" w:hAnsi="Century Gothic" w:cs="Tahoma"/>
          <w:sz w:val="36"/>
          <w:szCs w:val="36"/>
          <w:u w:val="single"/>
        </w:rPr>
      </w:pPr>
    </w:p>
    <w:p w14:paraId="6D976486" w14:textId="1AA97125" w:rsidR="006C1D62" w:rsidRDefault="00B05AA6" w:rsidP="00EC0521">
      <w:pPr>
        <w:rPr>
          <w:rFonts w:ascii="Century Gothic" w:hAnsi="Century Gothic" w:cs="Tahoma"/>
          <w:sz w:val="36"/>
          <w:szCs w:val="36"/>
          <w:u w:val="single"/>
        </w:rPr>
      </w:pPr>
      <w:r>
        <w:rPr>
          <w:noProof/>
        </w:rPr>
        <w:lastRenderedPageBreak/>
        <w:drawing>
          <wp:inline distT="0" distB="0" distL="0" distR="0" wp14:anchorId="7D632920" wp14:editId="602DBDA3">
            <wp:extent cx="6391275" cy="33242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91275" cy="3324225"/>
                    </a:xfrm>
                    <a:prstGeom prst="rect">
                      <a:avLst/>
                    </a:prstGeom>
                  </pic:spPr>
                </pic:pic>
              </a:graphicData>
            </a:graphic>
          </wp:inline>
        </w:drawing>
      </w:r>
      <w:r>
        <w:rPr>
          <w:noProof/>
        </w:rPr>
        <w:drawing>
          <wp:inline distT="0" distB="0" distL="0" distR="0" wp14:anchorId="5612ED15" wp14:editId="363E9C54">
            <wp:extent cx="6416566" cy="5527236"/>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43667" cy="5550581"/>
                    </a:xfrm>
                    <a:prstGeom prst="rect">
                      <a:avLst/>
                    </a:prstGeom>
                  </pic:spPr>
                </pic:pic>
              </a:graphicData>
            </a:graphic>
          </wp:inline>
        </w:drawing>
      </w:r>
    </w:p>
    <w:p w14:paraId="6B6FA1B5" w14:textId="349B8534" w:rsidR="00B05AA6" w:rsidRDefault="00B05AA6" w:rsidP="00EC0521">
      <w:pPr>
        <w:rPr>
          <w:rFonts w:ascii="Century Gothic" w:hAnsi="Century Gothic" w:cs="Tahoma"/>
          <w:sz w:val="36"/>
          <w:szCs w:val="36"/>
          <w:u w:val="single"/>
        </w:rPr>
      </w:pPr>
    </w:p>
    <w:p w14:paraId="4D51FDD2" w14:textId="5D834AA3" w:rsidR="00B05AA6" w:rsidRDefault="00B05AA6" w:rsidP="00EC0521">
      <w:pPr>
        <w:rPr>
          <w:rFonts w:ascii="Century Gothic" w:hAnsi="Century Gothic" w:cs="Tahoma"/>
          <w:sz w:val="36"/>
          <w:szCs w:val="36"/>
          <w:u w:val="single"/>
        </w:rPr>
      </w:pPr>
    </w:p>
    <w:p w14:paraId="10D337E5" w14:textId="1213F628" w:rsidR="00B05AA6" w:rsidRDefault="00B05AA6" w:rsidP="00EC0521">
      <w:pPr>
        <w:rPr>
          <w:rFonts w:ascii="Century Gothic" w:hAnsi="Century Gothic" w:cs="Tahoma"/>
          <w:sz w:val="36"/>
          <w:szCs w:val="36"/>
          <w:u w:val="single"/>
        </w:rPr>
      </w:pPr>
    </w:p>
    <w:p w14:paraId="22D70538" w14:textId="72FFF2F7" w:rsidR="00B05AA6" w:rsidRDefault="00B05AA6" w:rsidP="00EC0521">
      <w:pPr>
        <w:rPr>
          <w:rFonts w:ascii="Century Gothic" w:hAnsi="Century Gothic" w:cs="Tahoma"/>
          <w:sz w:val="36"/>
          <w:szCs w:val="36"/>
          <w:u w:val="single"/>
        </w:rPr>
      </w:pPr>
      <w:r>
        <w:rPr>
          <w:noProof/>
        </w:rPr>
        <w:lastRenderedPageBreak/>
        <w:drawing>
          <wp:inline distT="0" distB="0" distL="0" distR="0" wp14:anchorId="6139086E" wp14:editId="6B8D93EF">
            <wp:extent cx="6180083" cy="507060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87269" cy="5076498"/>
                    </a:xfrm>
                    <a:prstGeom prst="rect">
                      <a:avLst/>
                    </a:prstGeom>
                  </pic:spPr>
                </pic:pic>
              </a:graphicData>
            </a:graphic>
          </wp:inline>
        </w:drawing>
      </w:r>
      <w:r>
        <w:rPr>
          <w:noProof/>
        </w:rPr>
        <w:drawing>
          <wp:inline distT="0" distB="0" distL="0" distR="0" wp14:anchorId="6C886669" wp14:editId="25B0EBBA">
            <wp:extent cx="6195848" cy="4457312"/>
            <wp:effectExtent l="0" t="0" r="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25991" cy="4478997"/>
                    </a:xfrm>
                    <a:prstGeom prst="rect">
                      <a:avLst/>
                    </a:prstGeom>
                  </pic:spPr>
                </pic:pic>
              </a:graphicData>
            </a:graphic>
          </wp:inline>
        </w:drawing>
      </w:r>
    </w:p>
    <w:p w14:paraId="7D05543F" w14:textId="7033A64F" w:rsidR="006C1D62" w:rsidRDefault="00B05AA6" w:rsidP="00EC0521">
      <w:pPr>
        <w:rPr>
          <w:rFonts w:ascii="Century Gothic" w:hAnsi="Century Gothic" w:cs="Tahoma"/>
          <w:sz w:val="36"/>
          <w:szCs w:val="36"/>
          <w:u w:val="single"/>
        </w:rPr>
      </w:pPr>
      <w:r>
        <w:rPr>
          <w:noProof/>
        </w:rPr>
        <w:lastRenderedPageBreak/>
        <w:drawing>
          <wp:inline distT="0" distB="0" distL="0" distR="0" wp14:anchorId="4DE70A1C" wp14:editId="55DD8CEC">
            <wp:extent cx="6195848" cy="4646886"/>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03934" cy="4652951"/>
                    </a:xfrm>
                    <a:prstGeom prst="rect">
                      <a:avLst/>
                    </a:prstGeom>
                  </pic:spPr>
                </pic:pic>
              </a:graphicData>
            </a:graphic>
          </wp:inline>
        </w:drawing>
      </w:r>
      <w:r>
        <w:rPr>
          <w:noProof/>
        </w:rPr>
        <w:drawing>
          <wp:inline distT="0" distB="0" distL="0" distR="0" wp14:anchorId="389CFBA4" wp14:editId="364BD691">
            <wp:extent cx="6227379" cy="4914881"/>
            <wp:effectExtent l="0" t="0" r="254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40876" cy="4925533"/>
                    </a:xfrm>
                    <a:prstGeom prst="rect">
                      <a:avLst/>
                    </a:prstGeom>
                  </pic:spPr>
                </pic:pic>
              </a:graphicData>
            </a:graphic>
          </wp:inline>
        </w:drawing>
      </w:r>
    </w:p>
    <w:tbl>
      <w:tblPr>
        <w:tblStyle w:val="TableGrid"/>
        <w:tblW w:w="10235" w:type="dxa"/>
        <w:tblInd w:w="108" w:type="dxa"/>
        <w:tblLayout w:type="fixed"/>
        <w:tblLook w:val="04A0" w:firstRow="1" w:lastRow="0" w:firstColumn="1" w:lastColumn="0" w:noHBand="0" w:noVBand="1"/>
      </w:tblPr>
      <w:tblGrid>
        <w:gridCol w:w="1701"/>
        <w:gridCol w:w="3402"/>
        <w:gridCol w:w="1163"/>
        <w:gridCol w:w="680"/>
        <w:gridCol w:w="29"/>
        <w:gridCol w:w="963"/>
        <w:gridCol w:w="2297"/>
      </w:tblGrid>
      <w:tr w:rsidR="00EC0521" w14:paraId="6EB62CFC" w14:textId="77777777" w:rsidTr="00567B34">
        <w:tc>
          <w:tcPr>
            <w:tcW w:w="1701" w:type="dxa"/>
          </w:tcPr>
          <w:p w14:paraId="570E8D44" w14:textId="0301B475" w:rsidR="00EC0521" w:rsidRPr="000E1EE5" w:rsidRDefault="00EC0521" w:rsidP="004208B7">
            <w:pPr>
              <w:pStyle w:val="ListParagraph"/>
              <w:ind w:left="0"/>
              <w:rPr>
                <w:rFonts w:ascii="Tahoma" w:hAnsi="Tahoma" w:cs="Tahoma"/>
                <w:b/>
                <w:noProof/>
              </w:rPr>
            </w:pPr>
            <w:r>
              <w:rPr>
                <w:rFonts w:ascii="Tahoma" w:hAnsi="Tahoma" w:cs="Tahoma"/>
                <w:b/>
                <w:noProof/>
              </w:rPr>
              <w:lastRenderedPageBreak/>
              <w:t>Wednesday</w:t>
            </w:r>
            <w:r w:rsidR="005F0F02">
              <w:rPr>
                <w:rFonts w:ascii="Tahoma" w:hAnsi="Tahoma" w:cs="Tahoma"/>
                <w:b/>
                <w:noProof/>
              </w:rPr>
              <w:t xml:space="preserve"> 8</w:t>
            </w:r>
            <w:r w:rsidR="005F0F02" w:rsidRPr="005F0F02">
              <w:rPr>
                <w:rFonts w:ascii="Tahoma" w:hAnsi="Tahoma" w:cs="Tahoma"/>
                <w:b/>
                <w:noProof/>
                <w:vertAlign w:val="superscript"/>
              </w:rPr>
              <w:t>th</w:t>
            </w:r>
            <w:r w:rsidR="005F0F02">
              <w:rPr>
                <w:rFonts w:ascii="Tahoma" w:hAnsi="Tahoma" w:cs="Tahoma"/>
                <w:b/>
                <w:noProof/>
              </w:rPr>
              <w:t xml:space="preserve"> July</w:t>
            </w:r>
          </w:p>
        </w:tc>
        <w:tc>
          <w:tcPr>
            <w:tcW w:w="4565" w:type="dxa"/>
            <w:gridSpan w:val="2"/>
          </w:tcPr>
          <w:p w14:paraId="644E5094"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969" w:type="dxa"/>
            <w:gridSpan w:val="4"/>
          </w:tcPr>
          <w:p w14:paraId="2B7626AB"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204C5F19" w14:textId="77777777" w:rsidTr="00567B34">
        <w:tc>
          <w:tcPr>
            <w:tcW w:w="1701" w:type="dxa"/>
          </w:tcPr>
          <w:p w14:paraId="5DE8A898"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565" w:type="dxa"/>
            <w:gridSpan w:val="2"/>
          </w:tcPr>
          <w:p w14:paraId="4198C289"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Daily Dashboard:</w:t>
            </w:r>
          </w:p>
          <w:p w14:paraId="1C6BCA27" w14:textId="77777777"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Quelle est la date aujourd’hui?</w:t>
            </w:r>
          </w:p>
          <w:p w14:paraId="6E36FF79" w14:textId="18B33AFA"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 xml:space="preserve">C’est </w:t>
            </w:r>
            <w:r w:rsidR="007D6669" w:rsidRPr="0090236D">
              <w:rPr>
                <w:rFonts w:ascii="Tahoma" w:hAnsi="Tahoma" w:cs="Tahoma"/>
                <w:i/>
                <w:noProof/>
                <w:sz w:val="22"/>
                <w:szCs w:val="22"/>
              </w:rPr>
              <w:t xml:space="preserve">mercredi </w:t>
            </w:r>
            <w:r w:rsidR="005F0F02" w:rsidRPr="0090236D">
              <w:rPr>
                <w:rFonts w:ascii="Tahoma" w:hAnsi="Tahoma" w:cs="Tahoma"/>
                <w:i/>
                <w:noProof/>
                <w:sz w:val="22"/>
                <w:szCs w:val="22"/>
              </w:rPr>
              <w:t>le huit juillet</w:t>
            </w:r>
            <w:r w:rsidRPr="0090236D">
              <w:rPr>
                <w:rFonts w:ascii="Tahoma" w:hAnsi="Tahoma" w:cs="Tahoma"/>
                <w:i/>
                <w:noProof/>
                <w:sz w:val="22"/>
                <w:szCs w:val="22"/>
              </w:rPr>
              <w:t xml:space="preserve">, 2020. </w:t>
            </w:r>
          </w:p>
          <w:p w14:paraId="4EF3C5D5"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Can you write the number date in Roman numerals?</w:t>
            </w:r>
          </w:p>
          <w:p w14:paraId="78F96666" w14:textId="55154636" w:rsidR="00EC0521" w:rsidRPr="0090236D" w:rsidRDefault="00EC0521" w:rsidP="004208B7">
            <w:pPr>
              <w:pStyle w:val="ListParagraph"/>
              <w:ind w:left="0"/>
              <w:rPr>
                <w:rFonts w:ascii="Tahoma" w:hAnsi="Tahoma" w:cs="Tahoma"/>
                <w:sz w:val="22"/>
                <w:szCs w:val="22"/>
              </w:rPr>
            </w:pPr>
            <w:r w:rsidRPr="0090236D">
              <w:rPr>
                <w:rFonts w:ascii="Tahoma" w:hAnsi="Tahoma" w:cs="Tahoma"/>
                <w:noProof/>
                <w:sz w:val="22"/>
                <w:szCs w:val="22"/>
              </w:rPr>
              <w:t xml:space="preserve">What is happening in the world? Have a look at </w:t>
            </w:r>
            <w:hyperlink r:id="rId102" w:history="1">
              <w:r w:rsidRPr="0090236D">
                <w:rPr>
                  <w:rStyle w:val="Hyperlink"/>
                  <w:rFonts w:ascii="Tahoma" w:hAnsi="Tahoma" w:cs="Tahoma"/>
                  <w:sz w:val="22"/>
                  <w:szCs w:val="22"/>
                </w:rPr>
                <w:t>https://www.bbc.co.uk/newsround</w:t>
              </w:r>
            </w:hyperlink>
            <w:r w:rsidRPr="0090236D">
              <w:rPr>
                <w:rFonts w:ascii="Tahoma" w:hAnsi="Tahoma" w:cs="Tahoma"/>
                <w:sz w:val="22"/>
                <w:szCs w:val="22"/>
              </w:rPr>
              <w:t xml:space="preserve"> or </w:t>
            </w:r>
            <w:hyperlink r:id="rId103" w:history="1">
              <w:r w:rsidRPr="0090236D">
                <w:rPr>
                  <w:rStyle w:val="Hyperlink"/>
                  <w:rFonts w:ascii="Tahoma" w:hAnsi="Tahoma" w:cs="Tahoma"/>
                  <w:sz w:val="22"/>
                  <w:szCs w:val="22"/>
                </w:rPr>
                <w:t>https://www.dogonews.com/</w:t>
              </w:r>
            </w:hyperlink>
            <w:r w:rsidRPr="0090236D">
              <w:rPr>
                <w:rFonts w:ascii="Tahoma" w:hAnsi="Tahoma" w:cs="Tahoma"/>
                <w:sz w:val="22"/>
                <w:szCs w:val="22"/>
              </w:rPr>
              <w:t xml:space="preserve"> to see what is going on in the world. Choose a news article or two to read. </w:t>
            </w:r>
          </w:p>
          <w:p w14:paraId="2C335E55" w14:textId="49B6BF1E" w:rsidR="00574C8A" w:rsidRPr="0090236D" w:rsidRDefault="00574C8A" w:rsidP="004208B7">
            <w:pPr>
              <w:pStyle w:val="ListParagraph"/>
              <w:ind w:left="0"/>
              <w:rPr>
                <w:rFonts w:ascii="Tahoma" w:hAnsi="Tahoma" w:cs="Tahoma"/>
                <w:sz w:val="22"/>
                <w:szCs w:val="22"/>
              </w:rPr>
            </w:pPr>
          </w:p>
          <w:p w14:paraId="02CEAC62" w14:textId="201821B1" w:rsidR="00574C8A" w:rsidRPr="0090236D" w:rsidRDefault="00574C8A" w:rsidP="004208B7">
            <w:pPr>
              <w:pStyle w:val="ListParagraph"/>
              <w:ind w:left="0"/>
              <w:rPr>
                <w:rFonts w:ascii="Tahoma" w:hAnsi="Tahoma" w:cs="Tahoma"/>
                <w:sz w:val="22"/>
                <w:szCs w:val="22"/>
              </w:rPr>
            </w:pPr>
            <w:r w:rsidRPr="0090236D">
              <w:rPr>
                <w:rFonts w:ascii="Tahoma" w:hAnsi="Tahoma" w:cs="Tahoma"/>
                <w:sz w:val="22"/>
                <w:szCs w:val="22"/>
              </w:rPr>
              <w:t>On this day in 2000, J. K. Rowling’s fourth Harry Potter book, Harry Potter and the Goblet of Fire went on sale, breaking all</w:t>
            </w:r>
            <w:r w:rsidR="00492181" w:rsidRPr="0090236D">
              <w:rPr>
                <w:rFonts w:ascii="Tahoma" w:hAnsi="Tahoma" w:cs="Tahoma"/>
                <w:sz w:val="22"/>
                <w:szCs w:val="22"/>
              </w:rPr>
              <w:t xml:space="preserve"> previous</w:t>
            </w:r>
            <w:r w:rsidRPr="0090236D">
              <w:rPr>
                <w:rFonts w:ascii="Tahoma" w:hAnsi="Tahoma" w:cs="Tahoma"/>
                <w:sz w:val="22"/>
                <w:szCs w:val="22"/>
              </w:rPr>
              <w:t xml:space="preserve"> publishing records.  </w:t>
            </w:r>
            <w:r w:rsidR="00492181" w:rsidRPr="0090236D">
              <w:rPr>
                <w:rFonts w:ascii="Tahoma" w:hAnsi="Tahoma" w:cs="Tahoma"/>
                <w:sz w:val="22"/>
                <w:szCs w:val="22"/>
              </w:rPr>
              <w:t xml:space="preserve">Have you read it? </w:t>
            </w:r>
            <w:r w:rsidRPr="0090236D">
              <w:rPr>
                <w:rFonts w:ascii="Tahoma" w:hAnsi="Tahoma" w:cs="Tahoma"/>
                <w:sz w:val="22"/>
                <w:szCs w:val="22"/>
              </w:rPr>
              <w:t xml:space="preserve">Which is your favourite book in the series?  Which is your favourite film? </w:t>
            </w:r>
          </w:p>
          <w:p w14:paraId="5D71EF60" w14:textId="77777777" w:rsidR="004D25AA" w:rsidRPr="0090236D" w:rsidRDefault="004D25AA" w:rsidP="004208B7">
            <w:pPr>
              <w:pStyle w:val="ListParagraph"/>
              <w:ind w:left="0"/>
              <w:rPr>
                <w:rFonts w:ascii="Tahoma" w:hAnsi="Tahoma" w:cs="Tahoma"/>
                <w:sz w:val="22"/>
                <w:szCs w:val="22"/>
              </w:rPr>
            </w:pPr>
          </w:p>
        </w:tc>
        <w:tc>
          <w:tcPr>
            <w:tcW w:w="3969" w:type="dxa"/>
            <w:gridSpan w:val="4"/>
          </w:tcPr>
          <w:p w14:paraId="6C47D23D" w14:textId="77777777" w:rsidR="00492181" w:rsidRPr="0090236D" w:rsidRDefault="00492181" w:rsidP="004D25AA">
            <w:pPr>
              <w:pStyle w:val="ListParagraph"/>
              <w:ind w:left="0"/>
              <w:rPr>
                <w:rFonts w:ascii="Tahoma" w:hAnsi="Tahoma" w:cs="Tahoma"/>
                <w:sz w:val="22"/>
                <w:szCs w:val="22"/>
              </w:rPr>
            </w:pPr>
            <w:r w:rsidRPr="0090236D">
              <w:rPr>
                <w:rFonts w:ascii="Tahoma" w:hAnsi="Tahoma" w:cs="Tahoma"/>
                <w:color w:val="000000"/>
                <w:sz w:val="22"/>
                <w:szCs w:val="22"/>
                <w:shd w:val="clear" w:color="auto" w:fill="FFFFFF"/>
              </w:rPr>
              <w:t xml:space="preserve">On this day in 1981, The Solar Challenger became the first solar-powered airplane to cross the English Channel. Then on this day in 2010, The Solar Impulse completed the first 24-hour flight by a solar powered plane. </w:t>
            </w:r>
            <w:r w:rsidRPr="0090236D">
              <w:rPr>
                <w:rFonts w:ascii="Tahoma" w:hAnsi="Tahoma" w:cs="Tahoma"/>
                <w:color w:val="222222"/>
                <w:sz w:val="22"/>
                <w:szCs w:val="22"/>
                <w:shd w:val="clear" w:color="auto" w:fill="FFFFFF"/>
              </w:rPr>
              <w:t xml:space="preserve">Learn more about the 2015-2016 First Round-The-World Flight in a solar-powered plane here: </w:t>
            </w:r>
            <w:hyperlink r:id="rId104" w:history="1">
              <w:r w:rsidRPr="0090236D">
                <w:rPr>
                  <w:rStyle w:val="Hyperlink"/>
                  <w:rFonts w:ascii="Tahoma" w:hAnsi="Tahoma" w:cs="Tahoma"/>
                  <w:sz w:val="22"/>
                  <w:szCs w:val="22"/>
                </w:rPr>
                <w:t>https://aroundtheworld.solarimpulse.com/adventure</w:t>
              </w:r>
            </w:hyperlink>
          </w:p>
          <w:p w14:paraId="72F76299" w14:textId="24349257" w:rsidR="00492181" w:rsidRPr="0090236D" w:rsidRDefault="00492181" w:rsidP="004D25AA">
            <w:pPr>
              <w:pStyle w:val="ListParagraph"/>
              <w:ind w:left="0"/>
              <w:rPr>
                <w:rFonts w:ascii="Tahoma" w:hAnsi="Tahoma" w:cs="Tahoma"/>
                <w:sz w:val="22"/>
                <w:szCs w:val="22"/>
              </w:rPr>
            </w:pPr>
          </w:p>
          <w:p w14:paraId="6418A3AF" w14:textId="1BB3EBF5" w:rsidR="00492181" w:rsidRPr="0090236D" w:rsidRDefault="00603D60" w:rsidP="004D25AA">
            <w:pPr>
              <w:pStyle w:val="ListParagraph"/>
              <w:ind w:left="0"/>
              <w:rPr>
                <w:rFonts w:ascii="Tahoma" w:hAnsi="Tahoma" w:cs="Tahoma"/>
                <w:sz w:val="22"/>
                <w:szCs w:val="22"/>
              </w:rPr>
            </w:pPr>
            <w:r w:rsidRPr="0090236D">
              <w:rPr>
                <w:rFonts w:ascii="Tahoma" w:hAnsi="Tahoma" w:cs="Tahoma"/>
                <w:sz w:val="22"/>
                <w:szCs w:val="22"/>
              </w:rPr>
              <w:t xml:space="preserve">In </w:t>
            </w:r>
            <w:r w:rsidRPr="0090236D">
              <w:rPr>
                <w:rFonts w:ascii="Tahoma" w:hAnsi="Tahoma" w:cs="Tahoma"/>
                <w:color w:val="000000"/>
                <w:sz w:val="22"/>
                <w:szCs w:val="22"/>
                <w:shd w:val="clear" w:color="auto" w:fill="FFFFFF"/>
              </w:rPr>
              <w:t>1996, The </w:t>
            </w:r>
            <w:hyperlink r:id="rId105" w:tgtFrame="_blank" w:history="1">
              <w:r w:rsidRPr="0090236D">
                <w:rPr>
                  <w:rStyle w:val="Hyperlink"/>
                  <w:rFonts w:ascii="Tahoma" w:hAnsi="Tahoma" w:cs="Tahoma"/>
                  <w:b/>
                  <w:bCs/>
                  <w:sz w:val="22"/>
                  <w:szCs w:val="22"/>
                  <w:shd w:val="clear" w:color="auto" w:fill="FFFFFF"/>
                </w:rPr>
                <w:t>Spice Girls</w:t>
              </w:r>
            </w:hyperlink>
            <w:r w:rsidRPr="0090236D">
              <w:rPr>
                <w:rFonts w:ascii="Tahoma" w:hAnsi="Tahoma" w:cs="Tahoma"/>
                <w:color w:val="000000"/>
                <w:sz w:val="22"/>
                <w:szCs w:val="22"/>
                <w:shd w:val="clear" w:color="auto" w:fill="FFFFFF"/>
              </w:rPr>
              <w:t xml:space="preserve"> debut single "Wannabe" was released in Great Britain. Have a listen here, you might recognise it from </w:t>
            </w:r>
            <w:proofErr w:type="spellStart"/>
            <w:r w:rsidRPr="0090236D">
              <w:rPr>
                <w:rFonts w:ascii="Tahoma" w:hAnsi="Tahoma" w:cs="Tahoma"/>
                <w:color w:val="000000"/>
                <w:sz w:val="22"/>
                <w:szCs w:val="22"/>
                <w:shd w:val="clear" w:color="auto" w:fill="FFFFFF"/>
              </w:rPr>
              <w:t>Tik</w:t>
            </w:r>
            <w:proofErr w:type="spellEnd"/>
            <w:r w:rsidRPr="0090236D">
              <w:rPr>
                <w:rFonts w:ascii="Tahoma" w:hAnsi="Tahoma" w:cs="Tahoma"/>
                <w:color w:val="000000"/>
                <w:sz w:val="22"/>
                <w:szCs w:val="22"/>
                <w:shd w:val="clear" w:color="auto" w:fill="FFFFFF"/>
              </w:rPr>
              <w:t xml:space="preserve"> Tok</w:t>
            </w:r>
            <w:r w:rsidR="006217FF" w:rsidRPr="0090236D">
              <w:rPr>
                <w:rFonts w:ascii="Tahoma" w:hAnsi="Tahoma" w:cs="Tahoma"/>
                <w:color w:val="000000"/>
                <w:sz w:val="22"/>
                <w:szCs w:val="22"/>
                <w:shd w:val="clear" w:color="auto" w:fill="FFFFFF"/>
              </w:rPr>
              <w:t xml:space="preserve"> or the Haschak Sisters on </w:t>
            </w:r>
            <w:proofErr w:type="spellStart"/>
            <w:r w:rsidR="00E47564">
              <w:rPr>
                <w:rFonts w:ascii="Tahoma" w:hAnsi="Tahoma" w:cs="Tahoma"/>
                <w:color w:val="000000"/>
                <w:sz w:val="22"/>
                <w:szCs w:val="22"/>
                <w:shd w:val="clear" w:color="auto" w:fill="FFFFFF"/>
              </w:rPr>
              <w:t>Y</w:t>
            </w:r>
            <w:r w:rsidR="006217FF" w:rsidRPr="0090236D">
              <w:rPr>
                <w:rFonts w:ascii="Tahoma" w:hAnsi="Tahoma" w:cs="Tahoma"/>
                <w:color w:val="000000"/>
                <w:sz w:val="22"/>
                <w:szCs w:val="22"/>
                <w:shd w:val="clear" w:color="auto" w:fill="FFFFFF"/>
              </w:rPr>
              <w:t>outube</w:t>
            </w:r>
            <w:proofErr w:type="spellEnd"/>
            <w:r w:rsidR="006217FF" w:rsidRPr="0090236D">
              <w:rPr>
                <w:rFonts w:ascii="Tahoma" w:hAnsi="Tahoma" w:cs="Tahoma"/>
                <w:color w:val="000000"/>
                <w:sz w:val="22"/>
                <w:szCs w:val="22"/>
                <w:shd w:val="clear" w:color="auto" w:fill="FFFFFF"/>
              </w:rPr>
              <w:t xml:space="preserve">! </w:t>
            </w:r>
            <w:hyperlink r:id="rId106" w:history="1">
              <w:r w:rsidR="006217FF" w:rsidRPr="00E47564">
                <w:rPr>
                  <w:rStyle w:val="Hyperlink"/>
                  <w:rFonts w:ascii="Tahoma" w:hAnsi="Tahoma" w:cs="Tahoma"/>
                  <w:sz w:val="22"/>
                  <w:szCs w:val="22"/>
                </w:rPr>
                <w:t>https://www.youtube.com/watch?v=gJLIiF15wjQ</w:t>
              </w:r>
            </w:hyperlink>
          </w:p>
        </w:tc>
      </w:tr>
      <w:tr w:rsidR="00EC0521" w14:paraId="6D71F7A2" w14:textId="77777777" w:rsidTr="00567B34">
        <w:tc>
          <w:tcPr>
            <w:tcW w:w="1701" w:type="dxa"/>
          </w:tcPr>
          <w:p w14:paraId="2CE8F27D"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534" w:type="dxa"/>
            <w:gridSpan w:val="6"/>
          </w:tcPr>
          <w:p w14:paraId="7FAB65EB" w14:textId="77777777" w:rsidR="00EC0521" w:rsidRPr="005F0F02" w:rsidRDefault="00514431"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Grammar – see grammar resources</w:t>
            </w:r>
          </w:p>
        </w:tc>
      </w:tr>
      <w:tr w:rsidR="00EC0521" w14:paraId="191D117F" w14:textId="77777777" w:rsidTr="00567B34">
        <w:tc>
          <w:tcPr>
            <w:tcW w:w="1701" w:type="dxa"/>
          </w:tcPr>
          <w:p w14:paraId="4835E714"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534" w:type="dxa"/>
            <w:gridSpan w:val="6"/>
          </w:tcPr>
          <w:p w14:paraId="56EED364" w14:textId="1892E91F" w:rsidR="00EC0521" w:rsidRDefault="0073358B" w:rsidP="007D6669">
            <w:pPr>
              <w:pStyle w:val="ListParagraph"/>
              <w:ind w:left="0"/>
              <w:rPr>
                <w:rFonts w:ascii="Tahoma" w:hAnsi="Tahoma" w:cs="Tahoma"/>
                <w:noProof/>
                <w:sz w:val="22"/>
                <w:szCs w:val="22"/>
              </w:rPr>
            </w:pPr>
            <w:r w:rsidRPr="00E3551D">
              <w:rPr>
                <w:rFonts w:ascii="Tahoma" w:hAnsi="Tahoma" w:cs="Tahoma"/>
                <w:noProof/>
                <w:sz w:val="22"/>
                <w:szCs w:val="22"/>
              </w:rPr>
              <w:t xml:space="preserve">Time for some physical </w:t>
            </w:r>
            <w:r w:rsidR="00152CC0" w:rsidRPr="00E3551D">
              <w:rPr>
                <w:rFonts w:ascii="Tahoma" w:hAnsi="Tahoma" w:cs="Tahoma"/>
                <w:noProof/>
                <w:sz w:val="22"/>
                <w:szCs w:val="22"/>
              </w:rPr>
              <w:t>exercise –</w:t>
            </w:r>
            <w:r w:rsidR="00152CC0">
              <w:rPr>
                <w:rFonts w:ascii="Tahoma" w:hAnsi="Tahoma" w:cs="Tahoma"/>
                <w:noProof/>
                <w:sz w:val="22"/>
                <w:szCs w:val="22"/>
              </w:rPr>
              <w:t xml:space="preserve"> </w:t>
            </w:r>
          </w:p>
          <w:p w14:paraId="57060468" w14:textId="157981BF" w:rsidR="00860DD4" w:rsidRDefault="00E47564" w:rsidP="007D6669">
            <w:pPr>
              <w:pStyle w:val="ListParagraph"/>
              <w:ind w:left="0"/>
              <w:rPr>
                <w:rFonts w:ascii="Tahoma" w:hAnsi="Tahoma" w:cs="Tahoma"/>
                <w:noProof/>
                <w:sz w:val="22"/>
                <w:szCs w:val="22"/>
              </w:rPr>
            </w:pPr>
            <w:r>
              <w:rPr>
                <w:rFonts w:ascii="Tahoma" w:hAnsi="Tahoma" w:cs="Tahoma"/>
                <w:noProof/>
                <w:sz w:val="22"/>
                <w:szCs w:val="22"/>
              </w:rPr>
              <w:t>Why not set up a circuit of strengthening activities and perform 10 at each station? How many times can you repeat the circuit? For ideas at home see here:</w:t>
            </w:r>
          </w:p>
          <w:p w14:paraId="288654D3" w14:textId="0CEEEE7C" w:rsidR="00E47564" w:rsidRDefault="00E47564" w:rsidP="007D6669">
            <w:pPr>
              <w:pStyle w:val="ListParagraph"/>
              <w:ind w:left="0"/>
              <w:rPr>
                <w:rFonts w:ascii="Tahoma" w:hAnsi="Tahoma" w:cs="Tahoma"/>
                <w:noProof/>
                <w:sz w:val="22"/>
                <w:szCs w:val="22"/>
              </w:rPr>
            </w:pPr>
            <w:hyperlink r:id="rId107" w:history="1">
              <w:r w:rsidRPr="00DE66CD">
                <w:rPr>
                  <w:rStyle w:val="Hyperlink"/>
                  <w:rFonts w:ascii="Tahoma" w:hAnsi="Tahoma" w:cs="Tahoma"/>
                  <w:noProof/>
                  <w:sz w:val="22"/>
                  <w:szCs w:val="22"/>
                </w:rPr>
                <w:t>https://www.youthsporttrust.org/sites/default/files/Super%20Strength.pdf</w:t>
              </w:r>
            </w:hyperlink>
          </w:p>
          <w:p w14:paraId="6C42808C" w14:textId="22C9BA52" w:rsidR="00E47564" w:rsidRDefault="00E47564" w:rsidP="007D6669">
            <w:pPr>
              <w:pStyle w:val="ListParagraph"/>
              <w:ind w:left="0"/>
              <w:rPr>
                <w:rFonts w:ascii="Tahoma" w:hAnsi="Tahoma" w:cs="Tahoma"/>
                <w:noProof/>
                <w:sz w:val="22"/>
                <w:szCs w:val="22"/>
              </w:rPr>
            </w:pPr>
            <w:r>
              <w:rPr>
                <w:rFonts w:ascii="Tahoma" w:hAnsi="Tahoma" w:cs="Tahoma"/>
                <w:noProof/>
                <w:sz w:val="22"/>
                <w:szCs w:val="22"/>
              </w:rPr>
              <w:t>Or watch the video here:</w:t>
            </w:r>
          </w:p>
          <w:p w14:paraId="1555D6C5" w14:textId="0F88DDFC" w:rsidR="00E50805" w:rsidRPr="00AC21D1" w:rsidRDefault="00E47564" w:rsidP="00E47564">
            <w:pPr>
              <w:pStyle w:val="ListParagraph"/>
              <w:ind w:left="0"/>
              <w:rPr>
                <w:rFonts w:ascii="Tahoma" w:hAnsi="Tahoma" w:cs="Tahoma"/>
                <w:noProof/>
                <w:sz w:val="22"/>
                <w:szCs w:val="22"/>
              </w:rPr>
            </w:pPr>
            <w:hyperlink r:id="rId108" w:history="1">
              <w:r w:rsidRPr="00DE66CD">
                <w:rPr>
                  <w:rStyle w:val="Hyperlink"/>
                  <w:rFonts w:ascii="Tahoma" w:hAnsi="Tahoma" w:cs="Tahoma"/>
                  <w:noProof/>
                  <w:sz w:val="22"/>
                  <w:szCs w:val="22"/>
                </w:rPr>
                <w:t>https://www.youtube.com/watch?v=0bjCC2dJ0Ps&amp;list=PLnwoPgo24bhmqV8Y76iXnwYw9T9AlxbqJ&amp;index=30&amp;t=16s</w:t>
              </w:r>
            </w:hyperlink>
          </w:p>
        </w:tc>
      </w:tr>
      <w:tr w:rsidR="00ED6A8D" w:rsidRPr="00FD7F0A" w14:paraId="4B4F2485" w14:textId="77777777" w:rsidTr="00567B34">
        <w:tc>
          <w:tcPr>
            <w:tcW w:w="1701" w:type="dxa"/>
          </w:tcPr>
          <w:p w14:paraId="0B34E505"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6237" w:type="dxa"/>
            <w:gridSpan w:val="5"/>
          </w:tcPr>
          <w:p w14:paraId="7A345806"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4521C581"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109" w:history="1">
              <w:r w:rsidRPr="00E3551D">
                <w:rPr>
                  <w:rStyle w:val="Hyperlink"/>
                  <w:rFonts w:ascii="Tahoma" w:hAnsi="Tahoma" w:cs="Tahoma"/>
                  <w:sz w:val="22"/>
                  <w:szCs w:val="22"/>
                </w:rPr>
                <w:t>https://classroom.thenational.academy/lessons/tell-the-time-to-1-minute-intervals-on-an-analogue-clock-past-the-hour</w:t>
              </w:r>
            </w:hyperlink>
          </w:p>
          <w:p w14:paraId="3BA2D249"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110" w:history="1">
              <w:r w:rsidRPr="00E3551D">
                <w:rPr>
                  <w:rStyle w:val="Hyperlink"/>
                  <w:rFonts w:ascii="Tahoma" w:hAnsi="Tahoma" w:cs="Tahoma"/>
                  <w:sz w:val="22"/>
                  <w:szCs w:val="22"/>
                </w:rPr>
                <w:t>https://classroom.thenational.academy/lessons/to-identify-and-complete-number-sequences</w:t>
              </w:r>
            </w:hyperlink>
          </w:p>
          <w:p w14:paraId="706A0DFD"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11" w:history="1">
              <w:r w:rsidRPr="00E3551D">
                <w:rPr>
                  <w:rStyle w:val="Hyperlink"/>
                  <w:rFonts w:ascii="Tahoma" w:hAnsi="Tahoma" w:cs="Tahoma"/>
                  <w:sz w:val="22"/>
                  <w:szCs w:val="22"/>
                </w:rPr>
                <w:t>https://classroom.thenational.academy/lessons/decimals-to-derive-addition-and-subtract-decimal-facts</w:t>
              </w:r>
            </w:hyperlink>
          </w:p>
          <w:p w14:paraId="7CB40ED7" w14:textId="2FA78A16"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6: </w:t>
            </w:r>
            <w:hyperlink r:id="rId112" w:history="1">
              <w:r w:rsidRPr="00E3551D">
                <w:rPr>
                  <w:rStyle w:val="Hyperlink"/>
                  <w:rFonts w:ascii="Tahoma" w:hAnsi="Tahoma" w:cs="Tahoma"/>
                  <w:sz w:val="22"/>
                  <w:szCs w:val="22"/>
                </w:rPr>
                <w:t>https://classroom.thenational.academy/lessons/use-fractions-to-express-proportions</w:t>
              </w:r>
            </w:hyperlink>
          </w:p>
        </w:tc>
        <w:tc>
          <w:tcPr>
            <w:tcW w:w="2297" w:type="dxa"/>
          </w:tcPr>
          <w:p w14:paraId="22AA4851" w14:textId="77777777" w:rsidR="00ED6A8D" w:rsidRPr="00AC21D1" w:rsidRDefault="00ED6A8D" w:rsidP="00ED6A8D">
            <w:pPr>
              <w:rPr>
                <w:rFonts w:ascii="Tahoma" w:hAnsi="Tahoma" w:cs="Tahoma"/>
                <w:sz w:val="22"/>
                <w:szCs w:val="22"/>
              </w:rPr>
            </w:pPr>
            <w:r w:rsidRPr="009C7E6D">
              <w:rPr>
                <w:rFonts w:ascii="Tahoma" w:hAnsi="Tahoma" w:cs="Tahoma"/>
                <w:sz w:val="22"/>
                <w:szCs w:val="22"/>
              </w:rPr>
              <w:t>How about a warm-up using Times Table Rock Stars? A little each day can really help to improve your scores!</w:t>
            </w:r>
          </w:p>
          <w:p w14:paraId="79A508CA" w14:textId="77777777" w:rsidR="00ED6A8D" w:rsidRPr="00AC21D1" w:rsidRDefault="00ED6A8D" w:rsidP="00ED6A8D">
            <w:pPr>
              <w:rPr>
                <w:rFonts w:ascii="Tahoma" w:hAnsi="Tahoma" w:cs="Tahoma"/>
                <w:sz w:val="22"/>
                <w:szCs w:val="22"/>
              </w:rPr>
            </w:pPr>
          </w:p>
        </w:tc>
      </w:tr>
      <w:tr w:rsidR="00EC0521" w14:paraId="69A2B4EA" w14:textId="77777777" w:rsidTr="00567B34">
        <w:tc>
          <w:tcPr>
            <w:tcW w:w="1701" w:type="dxa"/>
          </w:tcPr>
          <w:p w14:paraId="3638D4F7" w14:textId="77777777" w:rsidR="00EC0521" w:rsidRDefault="00EC0521" w:rsidP="004208B7">
            <w:pPr>
              <w:pStyle w:val="ListParagraph"/>
              <w:ind w:left="0"/>
              <w:rPr>
                <w:rFonts w:ascii="Tahoma" w:hAnsi="Tahoma" w:cs="Tahoma"/>
                <w:noProof/>
              </w:rPr>
            </w:pPr>
            <w:r>
              <w:rPr>
                <w:rFonts w:ascii="Tahoma" w:hAnsi="Tahoma" w:cs="Tahoma"/>
                <w:noProof/>
              </w:rPr>
              <w:t xml:space="preserve">11.30-12.00 </w:t>
            </w:r>
          </w:p>
        </w:tc>
        <w:tc>
          <w:tcPr>
            <w:tcW w:w="3402" w:type="dxa"/>
          </w:tcPr>
          <w:p w14:paraId="3D4EC89E" w14:textId="77777777" w:rsidR="00EC0521" w:rsidRPr="005F0F02" w:rsidRDefault="00EC0521"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 xml:space="preserve">Have a break and play a game or do another activity that you enjoy. </w:t>
            </w:r>
          </w:p>
        </w:tc>
        <w:tc>
          <w:tcPr>
            <w:tcW w:w="5132" w:type="dxa"/>
            <w:gridSpan w:val="5"/>
          </w:tcPr>
          <w:p w14:paraId="12733AC8" w14:textId="68864F31" w:rsidR="00EC0521" w:rsidRPr="00E47564" w:rsidRDefault="005C5894" w:rsidP="00C20905">
            <w:pPr>
              <w:pStyle w:val="ListParagraph"/>
              <w:ind w:left="0"/>
              <w:rPr>
                <w:rFonts w:ascii="Tahoma" w:hAnsi="Tahoma" w:cs="Tahoma"/>
                <w:noProof/>
                <w:sz w:val="22"/>
                <w:szCs w:val="22"/>
              </w:rPr>
            </w:pPr>
            <w:r w:rsidRPr="00E47564">
              <w:rPr>
                <w:rFonts w:ascii="Tahoma" w:hAnsi="Tahoma" w:cs="Tahoma"/>
                <w:noProof/>
                <w:sz w:val="22"/>
                <w:szCs w:val="22"/>
              </w:rPr>
              <w:t>Eat well –</w:t>
            </w:r>
            <w:r w:rsidR="00E47564" w:rsidRPr="00E47564">
              <w:rPr>
                <w:rFonts w:ascii="Tahoma" w:hAnsi="Tahoma" w:cs="Tahoma"/>
                <w:noProof/>
                <w:sz w:val="22"/>
                <w:szCs w:val="22"/>
              </w:rPr>
              <w:t xml:space="preserve"> As we discovered in our farming project last Autumn, Summer is a great time to eat British-grown fruit such as strawberries, raspberries and apples, especially if grown in Devon. What’s your favourite fruit? Have you tried any new fruits recently? Remember it can take up to 20 tastes for a new flavour to become palatable so persevere!</w:t>
            </w:r>
          </w:p>
        </w:tc>
      </w:tr>
      <w:tr w:rsidR="005C5894" w14:paraId="4340F953" w14:textId="77777777" w:rsidTr="00567B34">
        <w:tc>
          <w:tcPr>
            <w:tcW w:w="1701" w:type="dxa"/>
          </w:tcPr>
          <w:p w14:paraId="22035FEF"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534" w:type="dxa"/>
            <w:gridSpan w:val="6"/>
          </w:tcPr>
          <w:p w14:paraId="76840F04" w14:textId="77777777" w:rsidR="005C5894" w:rsidRPr="00AC21D1"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r w:rsidRPr="00AC21D1">
              <w:rPr>
                <w:rFonts w:ascii="Tahoma" w:hAnsi="Tahoma" w:cs="Tahoma"/>
                <w:noProof/>
                <w:sz w:val="22"/>
                <w:szCs w:val="22"/>
              </w:rPr>
              <w:t xml:space="preserve"> </w:t>
            </w:r>
          </w:p>
        </w:tc>
      </w:tr>
      <w:tr w:rsidR="00EC0521" w14:paraId="0276892F" w14:textId="77777777" w:rsidTr="00567B34">
        <w:tc>
          <w:tcPr>
            <w:tcW w:w="1701" w:type="dxa"/>
          </w:tcPr>
          <w:p w14:paraId="2EA9BC25" w14:textId="52EA67A8" w:rsidR="00EC0521" w:rsidRDefault="00EC0521" w:rsidP="004208B7">
            <w:pPr>
              <w:pStyle w:val="ListParagraph"/>
              <w:ind w:left="0"/>
              <w:rPr>
                <w:rFonts w:ascii="Tahoma" w:hAnsi="Tahoma" w:cs="Tahoma"/>
                <w:noProof/>
              </w:rPr>
            </w:pPr>
            <w:r>
              <w:rPr>
                <w:rFonts w:ascii="Tahoma" w:hAnsi="Tahoma" w:cs="Tahoma"/>
                <w:noProof/>
              </w:rPr>
              <w:t xml:space="preserve">1.00pm – 1.30pm </w:t>
            </w:r>
          </w:p>
        </w:tc>
        <w:tc>
          <w:tcPr>
            <w:tcW w:w="5274" w:type="dxa"/>
            <w:gridSpan w:val="4"/>
          </w:tcPr>
          <w:p w14:paraId="7B43A073" w14:textId="77777777" w:rsidR="0067311C" w:rsidRPr="009C7E6D" w:rsidRDefault="004372DD" w:rsidP="004372DD">
            <w:pPr>
              <w:pStyle w:val="ListParagraph"/>
              <w:ind w:left="0"/>
              <w:rPr>
                <w:rFonts w:ascii="Tahoma" w:hAnsi="Tahoma" w:cs="Tahoma"/>
                <w:noProof/>
                <w:sz w:val="22"/>
                <w:szCs w:val="22"/>
              </w:rPr>
            </w:pPr>
            <w:r w:rsidRPr="009C7E6D">
              <w:rPr>
                <w:rFonts w:ascii="Tahoma" w:hAnsi="Tahoma" w:cs="Tahoma"/>
                <w:noProof/>
                <w:sz w:val="22"/>
                <w:szCs w:val="22"/>
              </w:rPr>
              <w:t xml:space="preserve">Reading – Do you remember learning about the taiga biome when we visited Russia? </w:t>
            </w:r>
            <w:r w:rsidRPr="009C7E6D">
              <w:rPr>
                <w:rFonts w:ascii="Tahoma" w:hAnsi="Tahoma" w:cs="Tahoma"/>
                <w:sz w:val="22"/>
                <w:szCs w:val="22"/>
                <w:shd w:val="clear" w:color="auto" w:fill="FFFFFF"/>
              </w:rPr>
              <w:t>It covers most of </w:t>
            </w:r>
            <w:hyperlink r:id="rId113" w:history="1">
              <w:r w:rsidRPr="009C7E6D">
                <w:rPr>
                  <w:rStyle w:val="Hyperlink"/>
                  <w:rFonts w:ascii="Tahoma" w:hAnsi="Tahoma" w:cs="Tahoma"/>
                  <w:color w:val="auto"/>
                  <w:sz w:val="22"/>
                  <w:szCs w:val="22"/>
                  <w:u w:val="none"/>
                  <w:bdr w:val="none" w:sz="0" w:space="0" w:color="auto" w:frame="1"/>
                  <w:shd w:val="clear" w:color="auto" w:fill="FFFFFF"/>
                </w:rPr>
                <w:t>Sweden</w:t>
              </w:r>
            </w:hyperlink>
            <w:r w:rsidRPr="009C7E6D">
              <w:rPr>
                <w:rStyle w:val="Strong"/>
                <w:rFonts w:ascii="Tahoma" w:hAnsi="Tahoma" w:cs="Tahoma"/>
                <w:sz w:val="22"/>
                <w:szCs w:val="22"/>
                <w:bdr w:val="none" w:sz="0" w:space="0" w:color="auto" w:frame="1"/>
                <w:shd w:val="clear" w:color="auto" w:fill="FFFFFF"/>
              </w:rPr>
              <w:t>, </w:t>
            </w:r>
            <w:hyperlink r:id="rId114" w:history="1">
              <w:r w:rsidRPr="009C7E6D">
                <w:rPr>
                  <w:rStyle w:val="Hyperlink"/>
                  <w:rFonts w:ascii="Tahoma" w:hAnsi="Tahoma" w:cs="Tahoma"/>
                  <w:color w:val="auto"/>
                  <w:sz w:val="22"/>
                  <w:szCs w:val="22"/>
                  <w:u w:val="none"/>
                  <w:bdr w:val="none" w:sz="0" w:space="0" w:color="auto" w:frame="1"/>
                  <w:shd w:val="clear" w:color="auto" w:fill="FFFFFF"/>
                </w:rPr>
                <w:t>Finland</w:t>
              </w:r>
            </w:hyperlink>
            <w:r w:rsidRPr="009C7E6D">
              <w:rPr>
                <w:rFonts w:ascii="Tahoma" w:hAnsi="Tahoma" w:cs="Tahoma"/>
                <w:sz w:val="22"/>
                <w:szCs w:val="22"/>
              </w:rPr>
              <w:t xml:space="preserve"> and </w:t>
            </w:r>
            <w:r w:rsidRPr="009C7E6D">
              <w:rPr>
                <w:rFonts w:ascii="Tahoma" w:hAnsi="Tahoma" w:cs="Tahoma"/>
                <w:sz w:val="22"/>
                <w:szCs w:val="22"/>
                <w:shd w:val="clear" w:color="auto" w:fill="FFFFFF"/>
              </w:rPr>
              <w:t>much of </w:t>
            </w:r>
            <w:hyperlink r:id="rId115" w:history="1">
              <w:r w:rsidRPr="009C7E6D">
                <w:rPr>
                  <w:rStyle w:val="Hyperlink"/>
                  <w:rFonts w:ascii="Tahoma" w:hAnsi="Tahoma" w:cs="Tahoma"/>
                  <w:color w:val="auto"/>
                  <w:sz w:val="22"/>
                  <w:szCs w:val="22"/>
                  <w:u w:val="none"/>
                  <w:bdr w:val="none" w:sz="0" w:space="0" w:color="auto" w:frame="1"/>
                  <w:shd w:val="clear" w:color="auto" w:fill="FFFFFF"/>
                </w:rPr>
                <w:t>Norway</w:t>
              </w:r>
            </w:hyperlink>
            <w:r w:rsidRPr="009C7E6D">
              <w:rPr>
                <w:rStyle w:val="Strong"/>
                <w:rFonts w:ascii="Tahoma" w:hAnsi="Tahoma" w:cs="Tahoma"/>
                <w:sz w:val="22"/>
                <w:szCs w:val="22"/>
                <w:bdr w:val="none" w:sz="0" w:space="0" w:color="auto" w:frame="1"/>
                <w:shd w:val="clear" w:color="auto" w:fill="FFFFFF"/>
              </w:rPr>
              <w:t xml:space="preserve">.  </w:t>
            </w:r>
            <w:r w:rsidRPr="009C7E6D">
              <w:rPr>
                <w:rFonts w:ascii="Tahoma" w:hAnsi="Tahoma" w:cs="Tahoma"/>
                <w:sz w:val="22"/>
                <w:szCs w:val="22"/>
                <w:shd w:val="clear" w:color="auto" w:fill="FFFFFF"/>
              </w:rPr>
              <w:t> </w:t>
            </w:r>
            <w:r w:rsidRPr="009C7E6D">
              <w:rPr>
                <w:rFonts w:ascii="Tahoma" w:hAnsi="Tahoma" w:cs="Tahoma"/>
                <w:noProof/>
                <w:sz w:val="22"/>
                <w:szCs w:val="22"/>
              </w:rPr>
              <w:t>Read this article from justfunfacts.com that talks about the coniferous forest and the plants and animals that thrive in its low temperatures.</w:t>
            </w:r>
          </w:p>
          <w:p w14:paraId="71EE29B0" w14:textId="77777777" w:rsidR="004372DD" w:rsidRPr="009C7E6D" w:rsidRDefault="002944D8" w:rsidP="004372DD">
            <w:pPr>
              <w:pStyle w:val="ListParagraph"/>
              <w:ind w:left="0"/>
              <w:rPr>
                <w:rFonts w:ascii="Tahoma" w:hAnsi="Tahoma" w:cs="Tahoma"/>
                <w:sz w:val="22"/>
                <w:szCs w:val="22"/>
              </w:rPr>
            </w:pPr>
            <w:hyperlink r:id="rId116" w:history="1">
              <w:r w:rsidR="004372DD" w:rsidRPr="009C7E6D">
                <w:rPr>
                  <w:rStyle w:val="Hyperlink"/>
                  <w:rFonts w:ascii="Tahoma" w:hAnsi="Tahoma" w:cs="Tahoma"/>
                  <w:sz w:val="22"/>
                  <w:szCs w:val="22"/>
                </w:rPr>
                <w:t>http://justfunfacts.com/interesting-facts-about-taiga/</w:t>
              </w:r>
            </w:hyperlink>
          </w:p>
          <w:p w14:paraId="622B5075" w14:textId="07E6ABD4" w:rsidR="004372DD" w:rsidRPr="00E80DBB" w:rsidRDefault="004372DD" w:rsidP="004372DD">
            <w:pPr>
              <w:pStyle w:val="ListParagraph"/>
              <w:ind w:left="0"/>
              <w:rPr>
                <w:rFonts w:ascii="Tahoma" w:hAnsi="Tahoma" w:cs="Tahoma"/>
                <w:i/>
                <w:noProof/>
                <w:sz w:val="22"/>
                <w:szCs w:val="22"/>
                <w:highlight w:val="green"/>
              </w:rPr>
            </w:pPr>
            <w:r w:rsidRPr="009C7E6D">
              <w:rPr>
                <w:rFonts w:ascii="Tahoma" w:hAnsi="Tahoma" w:cs="Tahoma"/>
                <w:sz w:val="22"/>
                <w:szCs w:val="22"/>
              </w:rPr>
              <w:t xml:space="preserve">If animals </w:t>
            </w:r>
            <w:r w:rsidR="00036FCC" w:rsidRPr="009C7E6D">
              <w:rPr>
                <w:rFonts w:ascii="Tahoma" w:hAnsi="Tahoma" w:cs="Tahoma"/>
                <w:sz w:val="22"/>
                <w:szCs w:val="22"/>
              </w:rPr>
              <w:t xml:space="preserve">and science </w:t>
            </w:r>
            <w:r w:rsidRPr="009C7E6D">
              <w:rPr>
                <w:rFonts w:ascii="Tahoma" w:hAnsi="Tahoma" w:cs="Tahoma"/>
                <w:sz w:val="22"/>
                <w:szCs w:val="22"/>
              </w:rPr>
              <w:t>are your passion, you could</w:t>
            </w:r>
            <w:r w:rsidR="00E80DBB" w:rsidRPr="009C7E6D">
              <w:rPr>
                <w:rFonts w:ascii="Tahoma" w:hAnsi="Tahoma" w:cs="Tahoma"/>
                <w:sz w:val="22"/>
                <w:szCs w:val="22"/>
              </w:rPr>
              <w:t xml:space="preserve"> find out more about the animals and their adaptations, recording your findings as a report, after the mental health activity.</w:t>
            </w:r>
            <w:r w:rsidR="00036FCC" w:rsidRPr="009C7E6D">
              <w:rPr>
                <w:rFonts w:ascii="Tahoma" w:hAnsi="Tahoma" w:cs="Tahoma"/>
                <w:sz w:val="22"/>
                <w:szCs w:val="22"/>
              </w:rPr>
              <w:t xml:space="preserve"> (instead of the task relating to physical features)</w:t>
            </w:r>
          </w:p>
        </w:tc>
        <w:tc>
          <w:tcPr>
            <w:tcW w:w="3260" w:type="dxa"/>
            <w:gridSpan w:val="2"/>
          </w:tcPr>
          <w:p w14:paraId="79D014FC" w14:textId="77777777" w:rsidR="00FD14D6" w:rsidRPr="009C7E6D" w:rsidRDefault="00FD14D6" w:rsidP="00FD14D6">
            <w:pPr>
              <w:pStyle w:val="ListParagraph"/>
              <w:ind w:left="0"/>
              <w:rPr>
                <w:rFonts w:ascii="Tahoma" w:hAnsi="Tahoma" w:cs="Tahoma"/>
                <w:noProof/>
                <w:sz w:val="22"/>
                <w:szCs w:val="22"/>
              </w:rPr>
            </w:pPr>
            <w:r w:rsidRPr="009C7E6D">
              <w:rPr>
                <w:rFonts w:ascii="Tahoma" w:hAnsi="Tahoma" w:cs="Tahoma"/>
                <w:noProof/>
                <w:sz w:val="22"/>
                <w:szCs w:val="22"/>
              </w:rPr>
              <w:lastRenderedPageBreak/>
              <w:t xml:space="preserve">Keep reading online and completing Bug Club Comprehension  questions </w:t>
            </w:r>
          </w:p>
          <w:p w14:paraId="3EC2025B" w14:textId="77777777" w:rsidR="00FD14D6" w:rsidRPr="009C7E6D" w:rsidRDefault="00FD14D6" w:rsidP="00FD14D6">
            <w:pPr>
              <w:pStyle w:val="ListParagraph"/>
              <w:ind w:left="0"/>
              <w:rPr>
                <w:rFonts w:ascii="Tahoma" w:hAnsi="Tahoma" w:cs="Tahoma"/>
                <w:i/>
                <w:noProof/>
                <w:sz w:val="22"/>
                <w:szCs w:val="22"/>
              </w:rPr>
            </w:pPr>
            <w:r w:rsidRPr="009C7E6D">
              <w:rPr>
                <w:rFonts w:ascii="Tahoma" w:hAnsi="Tahoma" w:cs="Tahoma"/>
                <w:i/>
                <w:noProof/>
                <w:sz w:val="22"/>
                <w:szCs w:val="22"/>
              </w:rPr>
              <w:t xml:space="preserve">Or </w:t>
            </w:r>
          </w:p>
          <w:p w14:paraId="483A5FB5" w14:textId="33E12BCF" w:rsidR="00EC0521" w:rsidRPr="005F0F02" w:rsidRDefault="00FD14D6" w:rsidP="00FD14D6">
            <w:pPr>
              <w:pStyle w:val="ListParagraph"/>
              <w:ind w:left="0"/>
              <w:rPr>
                <w:rFonts w:ascii="Tahoma" w:hAnsi="Tahoma" w:cs="Tahoma"/>
                <w:noProof/>
                <w:sz w:val="22"/>
                <w:szCs w:val="22"/>
                <w:highlight w:val="green"/>
              </w:rPr>
            </w:pPr>
            <w:r w:rsidRPr="009C7E6D">
              <w:rPr>
                <w:rFonts w:ascii="Tahoma" w:hAnsi="Tahoma" w:cs="Tahoma"/>
                <w:noProof/>
                <w:sz w:val="22"/>
                <w:szCs w:val="22"/>
              </w:rPr>
              <w:t>Read a chapter or two of your latest reading book.</w:t>
            </w:r>
          </w:p>
        </w:tc>
      </w:tr>
      <w:tr w:rsidR="00ED6A8D" w:rsidRPr="005C5216" w14:paraId="3A6155BC" w14:textId="77777777" w:rsidTr="007E0264">
        <w:tc>
          <w:tcPr>
            <w:tcW w:w="1701" w:type="dxa"/>
          </w:tcPr>
          <w:p w14:paraId="47F618FF" w14:textId="6D3CD143" w:rsidR="00ED6A8D" w:rsidRPr="005C5216" w:rsidRDefault="00ED6A8D" w:rsidP="00ED6A8D">
            <w:pPr>
              <w:pStyle w:val="ListParagraph"/>
              <w:ind w:left="0"/>
              <w:rPr>
                <w:rFonts w:ascii="Tahoma" w:hAnsi="Tahoma" w:cs="Tahoma"/>
                <w:noProof/>
              </w:rPr>
            </w:pPr>
            <w:r w:rsidRPr="005C5216">
              <w:rPr>
                <w:rFonts w:ascii="Tahoma" w:hAnsi="Tahoma" w:cs="Tahoma"/>
                <w:noProof/>
              </w:rPr>
              <w:t>1.30pm</w:t>
            </w:r>
            <w:r>
              <w:rPr>
                <w:rFonts w:ascii="Tahoma" w:hAnsi="Tahoma" w:cs="Tahoma"/>
                <w:noProof/>
              </w:rPr>
              <w:t>- 2.00pm</w:t>
            </w:r>
          </w:p>
        </w:tc>
        <w:tc>
          <w:tcPr>
            <w:tcW w:w="8534" w:type="dxa"/>
            <w:gridSpan w:val="6"/>
          </w:tcPr>
          <w:p w14:paraId="647E2759" w14:textId="77777777" w:rsidR="00ED6A8D" w:rsidRPr="00E3551D" w:rsidRDefault="00ED6A8D" w:rsidP="00ED6A8D">
            <w:pPr>
              <w:rPr>
                <w:rFonts w:ascii="Tahoma" w:hAnsi="Tahoma" w:cs="Tahoma"/>
                <w:b/>
                <w:sz w:val="22"/>
                <w:szCs w:val="22"/>
              </w:rPr>
            </w:pPr>
            <w:r w:rsidRPr="00E3551D">
              <w:rPr>
                <w:rFonts w:ascii="Tahoma" w:hAnsi="Tahoma" w:cs="Tahoma"/>
                <w:noProof/>
                <w:sz w:val="22"/>
                <w:szCs w:val="22"/>
              </w:rPr>
              <w:t xml:space="preserve">Mental Health </w:t>
            </w:r>
            <w:r w:rsidRPr="00E3551D">
              <w:rPr>
                <w:rFonts w:ascii="Tahoma" w:hAnsi="Tahoma" w:cs="Tahoma"/>
                <w:b/>
                <w:sz w:val="22"/>
                <w:szCs w:val="22"/>
              </w:rPr>
              <w:t>Aspiration – role models</w:t>
            </w:r>
          </w:p>
          <w:p w14:paraId="56B8674F"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Look at the matching activity below and match the famous people to the statements about them.  (SEAL activity sheet). </w:t>
            </w:r>
          </w:p>
          <w:p w14:paraId="7B6023B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Think of someone famous that you admire – it could be one of the people mentioned in the last activity or someone else you know about them. Think about the following questions – you may want to do some more research or reading about your chosen person to try to discover the answers. </w:t>
            </w:r>
          </w:p>
          <w:p w14:paraId="3246A0B6"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What has the person achieved? </w:t>
            </w:r>
          </w:p>
          <w:p w14:paraId="5A902462"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Why do you respect the person for this? • What obstacles were in his or her way? </w:t>
            </w:r>
          </w:p>
          <w:p w14:paraId="66D09B4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How did he or she overcome them? </w:t>
            </w:r>
          </w:p>
          <w:p w14:paraId="6BE16D79" w14:textId="77777777" w:rsidR="00ED6A8D" w:rsidRPr="00E3551D" w:rsidRDefault="00ED6A8D" w:rsidP="00ED6A8D">
            <w:pPr>
              <w:rPr>
                <w:rFonts w:ascii="Tahoma" w:hAnsi="Tahoma" w:cs="Tahoma"/>
                <w:sz w:val="22"/>
                <w:szCs w:val="22"/>
              </w:rPr>
            </w:pPr>
            <w:r w:rsidRPr="00E3551D">
              <w:rPr>
                <w:rFonts w:ascii="Tahoma" w:hAnsi="Tahoma" w:cs="Tahoma"/>
                <w:sz w:val="22"/>
                <w:szCs w:val="22"/>
              </w:rPr>
              <w:t>• Who helped the person achieve their goal?</w:t>
            </w:r>
          </w:p>
          <w:p w14:paraId="423198C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 What do you think the person said/did when they felt like giving up? </w:t>
            </w:r>
          </w:p>
          <w:p w14:paraId="03BE80EE" w14:textId="77777777" w:rsidR="00ED6A8D" w:rsidRPr="00E3551D" w:rsidRDefault="00ED6A8D" w:rsidP="00ED6A8D">
            <w:pPr>
              <w:rPr>
                <w:rFonts w:ascii="Tahoma" w:hAnsi="Tahoma" w:cs="Tahoma"/>
                <w:sz w:val="22"/>
                <w:szCs w:val="22"/>
              </w:rPr>
            </w:pPr>
            <w:r w:rsidRPr="00E3551D">
              <w:rPr>
                <w:rFonts w:ascii="Tahoma" w:hAnsi="Tahoma" w:cs="Tahoma"/>
                <w:sz w:val="22"/>
                <w:szCs w:val="22"/>
              </w:rPr>
              <w:t>• Is there anything that the person has done in achieving their goals that you think they should not have done?</w:t>
            </w:r>
          </w:p>
          <w:p w14:paraId="3E64E940"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Make a ‘thought shower’ of the qualities and attributes you admire in others. </w:t>
            </w:r>
          </w:p>
          <w:p w14:paraId="2B8C2482" w14:textId="40551E55"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You could make yourself a motivational poster to remind you of these qualities and think about how you could try to be like the person you admire. You could include some quotes or information about your role models or heroes.</w:t>
            </w:r>
          </w:p>
        </w:tc>
      </w:tr>
      <w:tr w:rsidR="00EC0521" w:rsidRPr="005C5216" w14:paraId="2BFE175D" w14:textId="77777777" w:rsidTr="00567B34">
        <w:tc>
          <w:tcPr>
            <w:tcW w:w="1701" w:type="dxa"/>
          </w:tcPr>
          <w:p w14:paraId="18798F2B" w14:textId="60F7736A" w:rsidR="00EC0521" w:rsidRPr="005C5216" w:rsidRDefault="005F0F02" w:rsidP="004208B7">
            <w:pPr>
              <w:pStyle w:val="ListParagraph"/>
              <w:ind w:left="0"/>
              <w:rPr>
                <w:rFonts w:ascii="Tahoma" w:hAnsi="Tahoma" w:cs="Tahoma"/>
                <w:noProof/>
              </w:rPr>
            </w:pPr>
            <w:r>
              <w:rPr>
                <w:rFonts w:ascii="Tahoma" w:hAnsi="Tahoma" w:cs="Tahoma"/>
                <w:noProof/>
              </w:rPr>
              <w:t>2.00pm</w:t>
            </w:r>
            <w:r w:rsidR="00EC0521" w:rsidRPr="005C5216">
              <w:rPr>
                <w:rFonts w:ascii="Tahoma" w:hAnsi="Tahoma" w:cs="Tahoma"/>
                <w:noProof/>
              </w:rPr>
              <w:t>– 3.00pm</w:t>
            </w:r>
          </w:p>
        </w:tc>
        <w:tc>
          <w:tcPr>
            <w:tcW w:w="5245" w:type="dxa"/>
            <w:gridSpan w:val="3"/>
          </w:tcPr>
          <w:p w14:paraId="4F82B911" w14:textId="7525AB54" w:rsidR="007902E8" w:rsidRPr="009C7E6D" w:rsidRDefault="00036FCC" w:rsidP="004208B7">
            <w:pPr>
              <w:pStyle w:val="ListParagraph"/>
              <w:ind w:left="0"/>
              <w:rPr>
                <w:rFonts w:ascii="Tahoma" w:hAnsi="Tahoma" w:cs="Tahoma"/>
                <w:noProof/>
                <w:sz w:val="22"/>
                <w:szCs w:val="22"/>
              </w:rPr>
            </w:pPr>
            <w:r w:rsidRPr="009C7E6D">
              <w:rPr>
                <w:rFonts w:ascii="Tahoma" w:hAnsi="Tahoma" w:cs="Tahoma"/>
                <w:noProof/>
                <w:sz w:val="22"/>
                <w:szCs w:val="22"/>
              </w:rPr>
              <w:t>Theme</w:t>
            </w:r>
          </w:p>
          <w:p w14:paraId="588258A5" w14:textId="3F8F7519" w:rsidR="00036FCC"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Today we are learning about the physical geography of Norway then writing about it.</w:t>
            </w:r>
          </w:p>
          <w:p w14:paraId="7D8C1E30" w14:textId="036F1D0A" w:rsidR="00EF7B86" w:rsidRPr="009C7E6D" w:rsidRDefault="00EF7B86" w:rsidP="004208B7">
            <w:pPr>
              <w:pStyle w:val="ListParagraph"/>
              <w:ind w:left="0"/>
              <w:rPr>
                <w:rFonts w:ascii="Tahoma" w:hAnsi="Tahoma" w:cs="Tahoma"/>
                <w:noProof/>
                <w:sz w:val="22"/>
                <w:szCs w:val="22"/>
              </w:rPr>
            </w:pPr>
          </w:p>
          <w:p w14:paraId="58B9B703" w14:textId="4488345C" w:rsidR="00EF7B86"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Read the slides below and answer any questions – this could be verbally with someone from home or written down if you are working alone.  Make sure you understand the definiton of the geographical terms used.</w:t>
            </w:r>
            <w:r w:rsidR="00FD14D6" w:rsidRPr="009C7E6D">
              <w:rPr>
                <w:rFonts w:ascii="Tahoma" w:hAnsi="Tahoma" w:cs="Tahoma"/>
                <w:noProof/>
                <w:sz w:val="22"/>
                <w:szCs w:val="22"/>
              </w:rPr>
              <w:t xml:space="preserve"> (glaciers fjords mountains lakes waterfalls)</w:t>
            </w:r>
          </w:p>
          <w:p w14:paraId="1BBE2ACB" w14:textId="697C6FE8" w:rsidR="00EF7B86" w:rsidRPr="009C7E6D" w:rsidRDefault="00EF7B86" w:rsidP="004208B7">
            <w:pPr>
              <w:pStyle w:val="ListParagraph"/>
              <w:ind w:left="0"/>
              <w:rPr>
                <w:rFonts w:ascii="Tahoma" w:hAnsi="Tahoma" w:cs="Tahoma"/>
                <w:noProof/>
                <w:sz w:val="22"/>
                <w:szCs w:val="22"/>
              </w:rPr>
            </w:pPr>
          </w:p>
          <w:p w14:paraId="65DE0007" w14:textId="384D7AAC" w:rsidR="00EF7B86"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 xml:space="preserve">Task: write a postcard, letter or newspaper article about Norway.  I’ve included </w:t>
            </w:r>
            <w:r w:rsidR="001320EA" w:rsidRPr="009C7E6D">
              <w:rPr>
                <w:rFonts w:ascii="Tahoma" w:hAnsi="Tahoma" w:cs="Tahoma"/>
                <w:noProof/>
                <w:sz w:val="22"/>
                <w:szCs w:val="22"/>
              </w:rPr>
              <w:t xml:space="preserve">a </w:t>
            </w:r>
            <w:r w:rsidRPr="009C7E6D">
              <w:rPr>
                <w:rFonts w:ascii="Tahoma" w:hAnsi="Tahoma" w:cs="Tahoma"/>
                <w:noProof/>
                <w:sz w:val="22"/>
                <w:szCs w:val="22"/>
              </w:rPr>
              <w:t>template below to support you</w:t>
            </w:r>
            <w:r w:rsidR="001320EA" w:rsidRPr="009C7E6D">
              <w:rPr>
                <w:rFonts w:ascii="Tahoma" w:hAnsi="Tahoma" w:cs="Tahoma"/>
                <w:noProof/>
                <w:sz w:val="22"/>
                <w:szCs w:val="22"/>
              </w:rPr>
              <w:t xml:space="preserve"> with the article. </w:t>
            </w:r>
          </w:p>
          <w:p w14:paraId="5F3E3197" w14:textId="700147FE" w:rsidR="00EF7B86" w:rsidRPr="009C7E6D" w:rsidRDefault="00EF7B86" w:rsidP="004208B7">
            <w:pPr>
              <w:pStyle w:val="ListParagraph"/>
              <w:ind w:left="0"/>
              <w:rPr>
                <w:rFonts w:ascii="Tahoma" w:hAnsi="Tahoma" w:cs="Tahoma"/>
                <w:noProof/>
                <w:sz w:val="22"/>
                <w:szCs w:val="22"/>
              </w:rPr>
            </w:pPr>
          </w:p>
          <w:p w14:paraId="3234D979" w14:textId="77777777" w:rsidR="007902E8" w:rsidRPr="009C7E6D" w:rsidRDefault="007902E8" w:rsidP="004208B7">
            <w:pPr>
              <w:pStyle w:val="ListParagraph"/>
              <w:ind w:left="0"/>
              <w:rPr>
                <w:rFonts w:ascii="Tahoma" w:hAnsi="Tahoma" w:cs="Tahoma"/>
                <w:noProof/>
                <w:sz w:val="22"/>
                <w:szCs w:val="22"/>
              </w:rPr>
            </w:pPr>
          </w:p>
          <w:p w14:paraId="0FDDB8EC" w14:textId="77777777" w:rsidR="00DF69B8" w:rsidRPr="009C7E6D" w:rsidRDefault="00DF69B8" w:rsidP="00E80DBB">
            <w:pPr>
              <w:pStyle w:val="ListParagraph"/>
              <w:ind w:left="0"/>
              <w:rPr>
                <w:rFonts w:ascii="Tahoma" w:hAnsi="Tahoma" w:cs="Tahoma"/>
                <w:noProof/>
                <w:sz w:val="22"/>
                <w:szCs w:val="22"/>
              </w:rPr>
            </w:pPr>
          </w:p>
        </w:tc>
        <w:tc>
          <w:tcPr>
            <w:tcW w:w="3289" w:type="dxa"/>
            <w:gridSpan w:val="3"/>
          </w:tcPr>
          <w:p w14:paraId="35052411" w14:textId="0F67FCBE" w:rsidR="00EF7B86" w:rsidRPr="009C7E6D" w:rsidRDefault="00EF7B86" w:rsidP="00EF7B86">
            <w:pPr>
              <w:pStyle w:val="ListParagraph"/>
              <w:ind w:left="0"/>
              <w:rPr>
                <w:rFonts w:ascii="Tahoma" w:hAnsi="Tahoma" w:cs="Tahoma"/>
                <w:noProof/>
                <w:sz w:val="22"/>
                <w:szCs w:val="22"/>
              </w:rPr>
            </w:pPr>
            <w:r w:rsidRPr="009C7E6D">
              <w:rPr>
                <w:rFonts w:ascii="Tahoma" w:hAnsi="Tahoma" w:cs="Tahoma"/>
                <w:noProof/>
                <w:sz w:val="22"/>
                <w:szCs w:val="22"/>
              </w:rPr>
              <w:t xml:space="preserve">You can use the photos from Monday for this afternoon’s writing task, or check out Additional Information as there are specific photos from Norway in there.  </w:t>
            </w:r>
          </w:p>
          <w:p w14:paraId="2357B9DA" w14:textId="778195D7" w:rsidR="00FD14D6" w:rsidRPr="009C7E6D" w:rsidRDefault="00FD14D6" w:rsidP="00EF7B86">
            <w:pPr>
              <w:pStyle w:val="ListParagraph"/>
              <w:ind w:left="0"/>
              <w:rPr>
                <w:rFonts w:ascii="Tahoma" w:hAnsi="Tahoma" w:cs="Tahoma"/>
                <w:noProof/>
                <w:sz w:val="22"/>
                <w:szCs w:val="22"/>
              </w:rPr>
            </w:pPr>
          </w:p>
          <w:p w14:paraId="415E5B68" w14:textId="7C525DB4" w:rsidR="00FD14D6" w:rsidRPr="009C7E6D" w:rsidRDefault="00FD14D6" w:rsidP="00EF7B86">
            <w:pPr>
              <w:pStyle w:val="ListParagraph"/>
              <w:ind w:left="0"/>
              <w:rPr>
                <w:rFonts w:ascii="Tahoma" w:hAnsi="Tahoma" w:cs="Tahoma"/>
                <w:noProof/>
                <w:sz w:val="22"/>
                <w:szCs w:val="22"/>
              </w:rPr>
            </w:pPr>
            <w:r w:rsidRPr="009C7E6D">
              <w:rPr>
                <w:rFonts w:ascii="Tahoma" w:hAnsi="Tahoma" w:cs="Tahoma"/>
                <w:noProof/>
                <w:sz w:val="22"/>
                <w:szCs w:val="22"/>
              </w:rPr>
              <w:t>Write a letter or postcard in role as a visitor to Norway or another Nordic country.</w:t>
            </w:r>
          </w:p>
          <w:p w14:paraId="6FEE81FF" w14:textId="28BE0ED2" w:rsidR="00F01D25" w:rsidRPr="009C7E6D" w:rsidRDefault="00F01D25" w:rsidP="0060578F">
            <w:pPr>
              <w:pStyle w:val="ListParagraph"/>
              <w:ind w:left="0"/>
              <w:rPr>
                <w:rFonts w:ascii="Tahoma" w:hAnsi="Tahoma" w:cs="Tahoma"/>
                <w:noProof/>
                <w:sz w:val="22"/>
                <w:szCs w:val="22"/>
              </w:rPr>
            </w:pPr>
          </w:p>
        </w:tc>
      </w:tr>
      <w:tr w:rsidR="00F01D25" w:rsidRPr="005C5216" w14:paraId="54949D9E" w14:textId="77777777" w:rsidTr="00567B34">
        <w:tc>
          <w:tcPr>
            <w:tcW w:w="10235" w:type="dxa"/>
            <w:gridSpan w:val="7"/>
          </w:tcPr>
          <w:p w14:paraId="0AA77087" w14:textId="77777777" w:rsidR="00F01D25" w:rsidRDefault="00F01D25" w:rsidP="00F01D25">
            <w:pPr>
              <w:pStyle w:val="ListParagraph"/>
              <w:ind w:left="0"/>
              <w:rPr>
                <w:rFonts w:ascii="Tahoma" w:hAnsi="Tahoma" w:cs="Tahoma"/>
                <w:noProof/>
                <w:sz w:val="22"/>
                <w:szCs w:val="22"/>
              </w:rPr>
            </w:pPr>
          </w:p>
        </w:tc>
      </w:tr>
    </w:tbl>
    <w:p w14:paraId="6F00A9DF" w14:textId="0781D550" w:rsidR="009A5349" w:rsidRDefault="009A5349" w:rsidP="00EC0521">
      <w:pPr>
        <w:rPr>
          <w:rFonts w:ascii="Tahoma" w:hAnsi="Tahoma" w:cs="Tahoma"/>
          <w:b/>
          <w:sz w:val="22"/>
          <w:szCs w:val="22"/>
        </w:rPr>
      </w:pPr>
    </w:p>
    <w:p w14:paraId="1AE116F0" w14:textId="4839A37E" w:rsidR="009A5349" w:rsidRDefault="009A5349" w:rsidP="00EC0521">
      <w:pPr>
        <w:rPr>
          <w:rFonts w:ascii="Tahoma" w:hAnsi="Tahoma" w:cs="Tahoma"/>
          <w:b/>
          <w:sz w:val="22"/>
          <w:szCs w:val="22"/>
        </w:rPr>
      </w:pPr>
    </w:p>
    <w:p w14:paraId="6641FC5A" w14:textId="0C7AF1E6" w:rsidR="009A5349" w:rsidRDefault="009A5349" w:rsidP="00EC0521">
      <w:pPr>
        <w:rPr>
          <w:rFonts w:ascii="Tahoma" w:hAnsi="Tahoma" w:cs="Tahoma"/>
          <w:b/>
          <w:sz w:val="22"/>
          <w:szCs w:val="22"/>
        </w:rPr>
      </w:pPr>
    </w:p>
    <w:p w14:paraId="639EB8ED" w14:textId="5B295B06" w:rsidR="009A5349" w:rsidRDefault="009A5349" w:rsidP="00EC0521">
      <w:pPr>
        <w:rPr>
          <w:rFonts w:ascii="Tahoma" w:hAnsi="Tahoma" w:cs="Tahoma"/>
          <w:b/>
          <w:sz w:val="22"/>
          <w:szCs w:val="22"/>
        </w:rPr>
      </w:pPr>
    </w:p>
    <w:p w14:paraId="5C95E9D7" w14:textId="7E38D630" w:rsidR="009A5349" w:rsidRDefault="009A5349" w:rsidP="00EC0521">
      <w:pPr>
        <w:rPr>
          <w:rFonts w:ascii="Tahoma" w:hAnsi="Tahoma" w:cs="Tahoma"/>
          <w:b/>
          <w:sz w:val="22"/>
          <w:szCs w:val="22"/>
        </w:rPr>
      </w:pPr>
    </w:p>
    <w:p w14:paraId="657DDDA8" w14:textId="28AD575D" w:rsidR="009A5349" w:rsidRDefault="009A5349" w:rsidP="00EC0521">
      <w:pPr>
        <w:rPr>
          <w:rFonts w:ascii="Tahoma" w:hAnsi="Tahoma" w:cs="Tahoma"/>
          <w:b/>
          <w:sz w:val="22"/>
          <w:szCs w:val="22"/>
        </w:rPr>
      </w:pPr>
    </w:p>
    <w:p w14:paraId="1CFD62C1" w14:textId="3FC24308" w:rsidR="009A5349" w:rsidRDefault="009A5349" w:rsidP="00EC0521">
      <w:pPr>
        <w:rPr>
          <w:rFonts w:ascii="Tahoma" w:hAnsi="Tahoma" w:cs="Tahoma"/>
          <w:b/>
          <w:sz w:val="22"/>
          <w:szCs w:val="22"/>
        </w:rPr>
      </w:pPr>
    </w:p>
    <w:p w14:paraId="1A92573C" w14:textId="7B295DA7" w:rsidR="009A5349" w:rsidRDefault="009A5349" w:rsidP="00EC0521">
      <w:pPr>
        <w:rPr>
          <w:rFonts w:ascii="Tahoma" w:hAnsi="Tahoma" w:cs="Tahoma"/>
          <w:b/>
          <w:sz w:val="22"/>
          <w:szCs w:val="22"/>
        </w:rPr>
      </w:pPr>
    </w:p>
    <w:p w14:paraId="7CFACD18" w14:textId="3C9B149E" w:rsidR="009A5349" w:rsidRDefault="009A5349" w:rsidP="00EC0521">
      <w:pPr>
        <w:rPr>
          <w:rFonts w:ascii="Tahoma" w:hAnsi="Tahoma" w:cs="Tahoma"/>
          <w:b/>
          <w:sz w:val="22"/>
          <w:szCs w:val="22"/>
        </w:rPr>
      </w:pPr>
    </w:p>
    <w:p w14:paraId="2472D7D4" w14:textId="64CE9F1A" w:rsidR="009A5349" w:rsidRDefault="009A5349" w:rsidP="00EC0521">
      <w:pPr>
        <w:rPr>
          <w:rFonts w:ascii="Tahoma" w:hAnsi="Tahoma" w:cs="Tahoma"/>
          <w:b/>
          <w:sz w:val="22"/>
          <w:szCs w:val="22"/>
        </w:rPr>
      </w:pPr>
    </w:p>
    <w:p w14:paraId="65BAA666" w14:textId="448E7DDB" w:rsidR="009A5349" w:rsidRDefault="009A5349" w:rsidP="00EC0521">
      <w:pPr>
        <w:rPr>
          <w:rFonts w:ascii="Tahoma" w:hAnsi="Tahoma" w:cs="Tahoma"/>
          <w:b/>
          <w:sz w:val="22"/>
          <w:szCs w:val="22"/>
        </w:rPr>
      </w:pPr>
    </w:p>
    <w:p w14:paraId="297F1C7E" w14:textId="0C74D0C3" w:rsidR="009A5349" w:rsidRDefault="009A5349" w:rsidP="00EC0521">
      <w:pPr>
        <w:rPr>
          <w:rFonts w:ascii="Tahoma" w:hAnsi="Tahoma" w:cs="Tahoma"/>
          <w:b/>
          <w:sz w:val="22"/>
          <w:szCs w:val="22"/>
        </w:rPr>
      </w:pPr>
    </w:p>
    <w:p w14:paraId="78798B26" w14:textId="69DC277D" w:rsidR="009A5349" w:rsidRDefault="009A5349" w:rsidP="00EC0521">
      <w:pPr>
        <w:rPr>
          <w:rFonts w:ascii="Tahoma" w:hAnsi="Tahoma" w:cs="Tahoma"/>
          <w:b/>
          <w:sz w:val="22"/>
          <w:szCs w:val="22"/>
        </w:rPr>
      </w:pPr>
    </w:p>
    <w:p w14:paraId="3DE3DBD3" w14:textId="6974F954" w:rsidR="009A5349" w:rsidRDefault="009A5349" w:rsidP="00EC0521">
      <w:pPr>
        <w:rPr>
          <w:rFonts w:ascii="Tahoma" w:hAnsi="Tahoma" w:cs="Tahoma"/>
          <w:b/>
          <w:sz w:val="22"/>
          <w:szCs w:val="22"/>
        </w:rPr>
      </w:pPr>
    </w:p>
    <w:p w14:paraId="12E39EA4" w14:textId="77777777" w:rsidR="00ED6A8D" w:rsidRDefault="00ED6A8D" w:rsidP="00ED6A8D">
      <w:pPr>
        <w:jc w:val="center"/>
        <w:rPr>
          <w:b/>
          <w:sz w:val="22"/>
          <w:szCs w:val="22"/>
        </w:rPr>
      </w:pPr>
      <w:r>
        <w:rPr>
          <w:rFonts w:ascii="Tahoma" w:hAnsi="Tahoma" w:cs="Tahoma"/>
          <w:b/>
          <w:sz w:val="22"/>
          <w:szCs w:val="22"/>
        </w:rPr>
        <w:lastRenderedPageBreak/>
        <w:t xml:space="preserve">  </w:t>
      </w:r>
      <w:r>
        <w:rPr>
          <w:b/>
        </w:rPr>
        <w:t>Aspiration and Inspiration</w:t>
      </w:r>
    </w:p>
    <w:p w14:paraId="4149B958" w14:textId="77777777" w:rsidR="00ED6A8D" w:rsidRDefault="00ED6A8D" w:rsidP="00ED6A8D">
      <w:pPr>
        <w:jc w:val="center"/>
      </w:pPr>
      <w:r>
        <w:t>Can you match these famous people to the statements about them?</w:t>
      </w:r>
    </w:p>
    <w:p w14:paraId="44582E8C" w14:textId="77777777" w:rsidR="00ED6A8D" w:rsidRDefault="00ED6A8D" w:rsidP="00ED6A8D">
      <w:pPr>
        <w:jc w:val="center"/>
        <w:rPr>
          <w:u w:val="single"/>
        </w:rPr>
      </w:pPr>
      <w:r>
        <w:rPr>
          <w:noProof/>
        </w:rPr>
        <w:drawing>
          <wp:inline distT="0" distB="0" distL="0" distR="0" wp14:anchorId="5557A311" wp14:editId="1E17A63C">
            <wp:extent cx="5619750" cy="76104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750" cy="7610475"/>
                    </a:xfrm>
                    <a:prstGeom prst="rect">
                      <a:avLst/>
                    </a:prstGeom>
                    <a:noFill/>
                    <a:ln>
                      <a:noFill/>
                    </a:ln>
                  </pic:spPr>
                </pic:pic>
              </a:graphicData>
            </a:graphic>
          </wp:inline>
        </w:drawing>
      </w:r>
    </w:p>
    <w:p w14:paraId="05FE98F0" w14:textId="77777777" w:rsidR="00ED6A8D" w:rsidRDefault="00ED6A8D" w:rsidP="00ED6A8D">
      <w:pPr>
        <w:jc w:val="center"/>
        <w:rPr>
          <w:u w:val="single"/>
        </w:rPr>
      </w:pPr>
    </w:p>
    <w:p w14:paraId="133DEE21" w14:textId="77777777" w:rsidR="00ED6A8D" w:rsidRDefault="00ED6A8D" w:rsidP="00ED6A8D">
      <w:pPr>
        <w:rPr>
          <w:rFonts w:ascii="Tahoma" w:hAnsi="Tahoma" w:cs="Tahoma"/>
          <w:b/>
          <w:sz w:val="22"/>
          <w:szCs w:val="22"/>
        </w:rPr>
      </w:pPr>
    </w:p>
    <w:p w14:paraId="49E531A4" w14:textId="77777777" w:rsidR="00ED6A8D" w:rsidRDefault="00ED6A8D" w:rsidP="00ED6A8D">
      <w:pPr>
        <w:rPr>
          <w:rFonts w:ascii="Tahoma" w:hAnsi="Tahoma" w:cs="Tahoma"/>
          <w:b/>
          <w:sz w:val="22"/>
          <w:szCs w:val="22"/>
        </w:rPr>
      </w:pPr>
    </w:p>
    <w:p w14:paraId="78AE4F9E" w14:textId="77777777" w:rsidR="00ED6A8D" w:rsidRDefault="00ED6A8D" w:rsidP="00ED6A8D">
      <w:pPr>
        <w:rPr>
          <w:rFonts w:ascii="Tahoma" w:hAnsi="Tahoma" w:cs="Tahoma"/>
          <w:b/>
          <w:sz w:val="22"/>
          <w:szCs w:val="22"/>
        </w:rPr>
      </w:pPr>
    </w:p>
    <w:p w14:paraId="523167F1" w14:textId="77777777" w:rsidR="00ED6A8D" w:rsidRDefault="00ED6A8D" w:rsidP="00ED6A8D">
      <w:pPr>
        <w:rPr>
          <w:rFonts w:ascii="Tahoma" w:hAnsi="Tahoma" w:cs="Tahoma"/>
          <w:b/>
          <w:sz w:val="22"/>
          <w:szCs w:val="22"/>
        </w:rPr>
      </w:pPr>
    </w:p>
    <w:p w14:paraId="4C6D7905" w14:textId="77777777" w:rsidR="00ED6A8D" w:rsidRDefault="00ED6A8D" w:rsidP="00ED6A8D">
      <w:pPr>
        <w:rPr>
          <w:rFonts w:ascii="Tahoma" w:hAnsi="Tahoma" w:cs="Tahoma"/>
          <w:b/>
          <w:sz w:val="22"/>
          <w:szCs w:val="22"/>
        </w:rPr>
      </w:pPr>
    </w:p>
    <w:p w14:paraId="1EC880F2" w14:textId="77777777" w:rsidR="00ED6A8D" w:rsidRDefault="00ED6A8D" w:rsidP="00ED6A8D">
      <w:pPr>
        <w:rPr>
          <w:rFonts w:ascii="Tahoma" w:hAnsi="Tahoma" w:cs="Tahoma"/>
          <w:b/>
          <w:sz w:val="22"/>
          <w:szCs w:val="22"/>
        </w:rPr>
      </w:pPr>
    </w:p>
    <w:p w14:paraId="0D078C60" w14:textId="77777777" w:rsidR="00ED6A8D" w:rsidRDefault="00ED6A8D" w:rsidP="00ED6A8D">
      <w:pPr>
        <w:rPr>
          <w:rFonts w:ascii="Tahoma" w:hAnsi="Tahoma" w:cs="Tahoma"/>
          <w:b/>
          <w:sz w:val="22"/>
          <w:szCs w:val="22"/>
        </w:rPr>
      </w:pPr>
    </w:p>
    <w:p w14:paraId="75A0E4C9" w14:textId="77777777" w:rsidR="00ED6A8D" w:rsidRDefault="00ED6A8D" w:rsidP="00ED6A8D">
      <w:pPr>
        <w:rPr>
          <w:rFonts w:ascii="Tahoma" w:hAnsi="Tahoma" w:cs="Tahoma"/>
          <w:b/>
          <w:sz w:val="22"/>
          <w:szCs w:val="22"/>
        </w:rPr>
      </w:pPr>
    </w:p>
    <w:p w14:paraId="3875EFC7" w14:textId="77777777" w:rsidR="00ED6A8D" w:rsidRDefault="00ED6A8D" w:rsidP="00ED6A8D">
      <w:pPr>
        <w:rPr>
          <w:rFonts w:ascii="Tahoma" w:hAnsi="Tahoma" w:cs="Tahoma"/>
          <w:b/>
          <w:sz w:val="22"/>
          <w:szCs w:val="22"/>
        </w:rPr>
      </w:pPr>
    </w:p>
    <w:p w14:paraId="1F7C6968" w14:textId="77777777" w:rsidR="00ED6A8D" w:rsidRDefault="00ED6A8D" w:rsidP="00ED6A8D">
      <w:pPr>
        <w:rPr>
          <w:rFonts w:ascii="Tahoma" w:hAnsi="Tahoma" w:cs="Tahoma"/>
          <w:b/>
          <w:sz w:val="22"/>
          <w:szCs w:val="22"/>
        </w:rPr>
      </w:pPr>
      <w:r>
        <w:rPr>
          <w:rFonts w:ascii="Tahoma" w:hAnsi="Tahoma" w:cs="Tahoma"/>
          <w:b/>
          <w:sz w:val="22"/>
          <w:szCs w:val="22"/>
        </w:rPr>
        <w:lastRenderedPageBreak/>
        <w:t xml:space="preserve">Answers: </w:t>
      </w:r>
    </w:p>
    <w:p w14:paraId="02E47288" w14:textId="77777777" w:rsidR="00ED6A8D" w:rsidRDefault="00ED6A8D" w:rsidP="00ED6A8D">
      <w:pPr>
        <w:rPr>
          <w:rFonts w:ascii="Tahoma" w:hAnsi="Tahoma" w:cs="Tahoma"/>
          <w:b/>
          <w:sz w:val="22"/>
          <w:szCs w:val="22"/>
        </w:rPr>
      </w:pPr>
      <w:r>
        <w:rPr>
          <w:noProof/>
        </w:rPr>
        <w:drawing>
          <wp:inline distT="0" distB="0" distL="0" distR="0" wp14:anchorId="0C510439" wp14:editId="1B1BA992">
            <wp:extent cx="5610225" cy="5959475"/>
            <wp:effectExtent l="0" t="0" r="9525" b="3175"/>
            <wp:docPr id="10" name="Picture 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8"/>
                    <a:stretch>
                      <a:fillRect/>
                    </a:stretch>
                  </pic:blipFill>
                  <pic:spPr>
                    <a:xfrm>
                      <a:off x="0" y="0"/>
                      <a:ext cx="5610225" cy="5959475"/>
                    </a:xfrm>
                    <a:prstGeom prst="rect">
                      <a:avLst/>
                    </a:prstGeom>
                  </pic:spPr>
                </pic:pic>
              </a:graphicData>
            </a:graphic>
          </wp:inline>
        </w:drawing>
      </w:r>
    </w:p>
    <w:p w14:paraId="110A8448" w14:textId="77777777" w:rsidR="00ED6A8D" w:rsidRDefault="00ED6A8D" w:rsidP="00ED6A8D">
      <w:pPr>
        <w:rPr>
          <w:rFonts w:ascii="Tahoma" w:hAnsi="Tahoma" w:cs="Tahoma"/>
          <w:b/>
          <w:sz w:val="22"/>
          <w:szCs w:val="22"/>
        </w:rPr>
      </w:pPr>
    </w:p>
    <w:p w14:paraId="5B816C77" w14:textId="77777777" w:rsidR="00ED6A8D" w:rsidRDefault="00ED6A8D" w:rsidP="00ED6A8D">
      <w:pPr>
        <w:rPr>
          <w:rFonts w:ascii="Tahoma" w:hAnsi="Tahoma" w:cs="Tahoma"/>
          <w:b/>
          <w:sz w:val="22"/>
          <w:szCs w:val="22"/>
        </w:rPr>
      </w:pPr>
    </w:p>
    <w:p w14:paraId="0F2AE574" w14:textId="77777777" w:rsidR="00ED6A8D" w:rsidRDefault="00ED6A8D" w:rsidP="00ED6A8D">
      <w:pPr>
        <w:rPr>
          <w:rFonts w:ascii="Tahoma" w:hAnsi="Tahoma" w:cs="Tahoma"/>
          <w:b/>
          <w:sz w:val="22"/>
          <w:szCs w:val="22"/>
        </w:rPr>
      </w:pPr>
    </w:p>
    <w:p w14:paraId="7BB14CE8" w14:textId="77777777" w:rsidR="00ED6A8D" w:rsidRDefault="00ED6A8D" w:rsidP="00ED6A8D">
      <w:pPr>
        <w:rPr>
          <w:rFonts w:ascii="Tahoma" w:hAnsi="Tahoma" w:cs="Tahoma"/>
          <w:b/>
          <w:sz w:val="22"/>
          <w:szCs w:val="22"/>
        </w:rPr>
      </w:pPr>
    </w:p>
    <w:p w14:paraId="5BE06235" w14:textId="77777777" w:rsidR="00ED6A8D" w:rsidRDefault="00ED6A8D" w:rsidP="00ED6A8D">
      <w:pPr>
        <w:rPr>
          <w:rFonts w:ascii="Tahoma" w:hAnsi="Tahoma" w:cs="Tahoma"/>
          <w:b/>
          <w:sz w:val="22"/>
          <w:szCs w:val="22"/>
        </w:rPr>
      </w:pPr>
    </w:p>
    <w:p w14:paraId="4A2463E5" w14:textId="77777777" w:rsidR="00ED6A8D" w:rsidRDefault="00ED6A8D" w:rsidP="00ED6A8D">
      <w:pPr>
        <w:rPr>
          <w:rFonts w:ascii="Tahoma" w:hAnsi="Tahoma" w:cs="Tahoma"/>
          <w:b/>
          <w:sz w:val="22"/>
          <w:szCs w:val="22"/>
        </w:rPr>
      </w:pPr>
    </w:p>
    <w:p w14:paraId="71191D75" w14:textId="77777777" w:rsidR="00ED6A8D" w:rsidRDefault="00ED6A8D" w:rsidP="00ED6A8D">
      <w:pPr>
        <w:rPr>
          <w:rFonts w:ascii="Tahoma" w:hAnsi="Tahoma" w:cs="Tahoma"/>
          <w:b/>
          <w:sz w:val="22"/>
          <w:szCs w:val="22"/>
        </w:rPr>
      </w:pPr>
    </w:p>
    <w:p w14:paraId="6B8C0677" w14:textId="77777777" w:rsidR="00ED6A8D" w:rsidRDefault="00ED6A8D" w:rsidP="00ED6A8D">
      <w:pPr>
        <w:rPr>
          <w:rFonts w:ascii="Tahoma" w:hAnsi="Tahoma" w:cs="Tahoma"/>
          <w:b/>
          <w:sz w:val="22"/>
          <w:szCs w:val="22"/>
        </w:rPr>
      </w:pPr>
    </w:p>
    <w:p w14:paraId="75E0F1E6" w14:textId="77777777" w:rsidR="00ED6A8D" w:rsidRDefault="00ED6A8D" w:rsidP="00ED6A8D">
      <w:pPr>
        <w:rPr>
          <w:rFonts w:ascii="Tahoma" w:hAnsi="Tahoma" w:cs="Tahoma"/>
          <w:b/>
          <w:sz w:val="22"/>
          <w:szCs w:val="22"/>
        </w:rPr>
      </w:pPr>
    </w:p>
    <w:p w14:paraId="51ACE955" w14:textId="77777777" w:rsidR="00ED6A8D" w:rsidRDefault="00ED6A8D" w:rsidP="00ED6A8D">
      <w:pPr>
        <w:rPr>
          <w:rFonts w:ascii="Tahoma" w:hAnsi="Tahoma" w:cs="Tahoma"/>
          <w:b/>
          <w:sz w:val="22"/>
          <w:szCs w:val="22"/>
        </w:rPr>
      </w:pPr>
    </w:p>
    <w:p w14:paraId="7180478E" w14:textId="77777777" w:rsidR="00ED6A8D" w:rsidRDefault="00ED6A8D" w:rsidP="00ED6A8D">
      <w:pPr>
        <w:rPr>
          <w:rFonts w:ascii="Tahoma" w:hAnsi="Tahoma" w:cs="Tahoma"/>
          <w:b/>
          <w:sz w:val="22"/>
          <w:szCs w:val="22"/>
        </w:rPr>
      </w:pPr>
    </w:p>
    <w:p w14:paraId="6145FF15" w14:textId="77777777" w:rsidR="00ED6A8D" w:rsidRDefault="00ED6A8D" w:rsidP="00ED6A8D">
      <w:pPr>
        <w:rPr>
          <w:rFonts w:ascii="Tahoma" w:hAnsi="Tahoma" w:cs="Tahoma"/>
          <w:b/>
          <w:sz w:val="22"/>
          <w:szCs w:val="22"/>
        </w:rPr>
      </w:pPr>
    </w:p>
    <w:p w14:paraId="478DF6E3" w14:textId="2C454778" w:rsidR="009A5349" w:rsidRDefault="009A5349" w:rsidP="00EC0521">
      <w:pPr>
        <w:rPr>
          <w:rFonts w:ascii="Tahoma" w:hAnsi="Tahoma" w:cs="Tahoma"/>
          <w:b/>
          <w:sz w:val="22"/>
          <w:szCs w:val="22"/>
        </w:rPr>
      </w:pPr>
    </w:p>
    <w:p w14:paraId="78D39ABC" w14:textId="77777777" w:rsidR="009A5349" w:rsidRDefault="009A5349" w:rsidP="00EC0521">
      <w:pPr>
        <w:rPr>
          <w:rFonts w:ascii="Tahoma" w:hAnsi="Tahoma" w:cs="Tahoma"/>
          <w:b/>
          <w:sz w:val="22"/>
          <w:szCs w:val="22"/>
        </w:rPr>
      </w:pPr>
    </w:p>
    <w:p w14:paraId="1936784B" w14:textId="7C810619" w:rsidR="002B5793" w:rsidRDefault="00F03AEA" w:rsidP="00EC0521">
      <w:pPr>
        <w:rPr>
          <w:rFonts w:ascii="Tahoma" w:hAnsi="Tahoma" w:cs="Tahoma"/>
          <w:b/>
          <w:sz w:val="22"/>
          <w:szCs w:val="22"/>
        </w:rPr>
      </w:pPr>
      <w:r>
        <w:rPr>
          <w:rFonts w:ascii="Tahoma" w:hAnsi="Tahoma" w:cs="Tahoma"/>
          <w:b/>
          <w:sz w:val="22"/>
          <w:szCs w:val="22"/>
        </w:rPr>
        <w:t xml:space="preserve">   </w:t>
      </w:r>
    </w:p>
    <w:p w14:paraId="59B18E7D" w14:textId="77777777" w:rsidR="002B5793" w:rsidRDefault="002B5793" w:rsidP="00EC0521">
      <w:pPr>
        <w:rPr>
          <w:rFonts w:ascii="Tahoma" w:hAnsi="Tahoma" w:cs="Tahoma"/>
          <w:b/>
          <w:sz w:val="22"/>
          <w:szCs w:val="22"/>
        </w:rPr>
      </w:pPr>
    </w:p>
    <w:p w14:paraId="7F702DA6" w14:textId="0F524285" w:rsidR="005B08BC" w:rsidRDefault="005B08BC" w:rsidP="00EC0521">
      <w:pPr>
        <w:rPr>
          <w:rFonts w:ascii="Tahoma" w:hAnsi="Tahoma" w:cs="Tahoma"/>
          <w:b/>
          <w:sz w:val="22"/>
          <w:szCs w:val="22"/>
        </w:rPr>
        <w:sectPr w:rsidR="005B08BC" w:rsidSect="00906C9B">
          <w:pgSz w:w="11906" w:h="16838"/>
          <w:pgMar w:top="720" w:right="720" w:bottom="720" w:left="720" w:header="709" w:footer="709" w:gutter="0"/>
          <w:cols w:space="708"/>
          <w:docGrid w:linePitch="360"/>
        </w:sectPr>
      </w:pPr>
    </w:p>
    <w:p w14:paraId="2E1B86BE" w14:textId="600CB01C" w:rsidR="005B08BC" w:rsidRDefault="00A24C98" w:rsidP="00EC0521">
      <w:pPr>
        <w:rPr>
          <w:rFonts w:ascii="Tahoma" w:hAnsi="Tahoma" w:cs="Tahoma"/>
          <w:b/>
          <w:sz w:val="22"/>
          <w:szCs w:val="22"/>
        </w:rPr>
      </w:pPr>
      <w:r>
        <w:rPr>
          <w:noProof/>
        </w:rPr>
        <w:lastRenderedPageBreak/>
        <w:drawing>
          <wp:inline distT="0" distB="0" distL="0" distR="0" wp14:anchorId="79314AF1" wp14:editId="36B8B0FF">
            <wp:extent cx="4840014" cy="3065916"/>
            <wp:effectExtent l="0" t="0" r="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54930" cy="3075364"/>
                    </a:xfrm>
                    <a:prstGeom prst="rect">
                      <a:avLst/>
                    </a:prstGeom>
                  </pic:spPr>
                </pic:pic>
              </a:graphicData>
            </a:graphic>
          </wp:inline>
        </w:drawing>
      </w:r>
      <w:r>
        <w:rPr>
          <w:noProof/>
        </w:rPr>
        <w:drawing>
          <wp:inline distT="0" distB="0" distL="0" distR="0" wp14:anchorId="6185CAFF" wp14:editId="5CAADE1B">
            <wp:extent cx="4799965" cy="3032006"/>
            <wp:effectExtent l="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19833" cy="3044556"/>
                    </a:xfrm>
                    <a:prstGeom prst="rect">
                      <a:avLst/>
                    </a:prstGeom>
                  </pic:spPr>
                </pic:pic>
              </a:graphicData>
            </a:graphic>
          </wp:inline>
        </w:drawing>
      </w:r>
      <w:r w:rsidR="005B08BC">
        <w:rPr>
          <w:noProof/>
        </w:rPr>
        <w:drawing>
          <wp:inline distT="0" distB="0" distL="0" distR="0" wp14:anchorId="3EDE084C" wp14:editId="7F13431E">
            <wp:extent cx="4799965" cy="3014925"/>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816879" cy="3025549"/>
                    </a:xfrm>
                    <a:prstGeom prst="rect">
                      <a:avLst/>
                    </a:prstGeom>
                  </pic:spPr>
                </pic:pic>
              </a:graphicData>
            </a:graphic>
          </wp:inline>
        </w:drawing>
      </w:r>
      <w:r w:rsidR="005B08BC">
        <w:rPr>
          <w:rFonts w:ascii="Tahoma" w:hAnsi="Tahoma" w:cs="Tahoma"/>
          <w:b/>
          <w:sz w:val="22"/>
          <w:szCs w:val="22"/>
        </w:rPr>
        <w:t xml:space="preserve"> </w:t>
      </w:r>
      <w:r w:rsidR="005B08BC">
        <w:rPr>
          <w:noProof/>
        </w:rPr>
        <w:drawing>
          <wp:inline distT="0" distB="0" distL="0" distR="0" wp14:anchorId="54A6E6BD" wp14:editId="0E1EF2F3">
            <wp:extent cx="4800533" cy="3026979"/>
            <wp:effectExtent l="0" t="0" r="63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21910" cy="3040459"/>
                    </a:xfrm>
                    <a:prstGeom prst="rect">
                      <a:avLst/>
                    </a:prstGeom>
                  </pic:spPr>
                </pic:pic>
              </a:graphicData>
            </a:graphic>
          </wp:inline>
        </w:drawing>
      </w:r>
      <w:r w:rsidR="005B08BC">
        <w:rPr>
          <w:noProof/>
        </w:rPr>
        <w:lastRenderedPageBreak/>
        <w:drawing>
          <wp:inline distT="0" distB="0" distL="0" distR="0" wp14:anchorId="67080BE9" wp14:editId="235BCBA3">
            <wp:extent cx="4794887" cy="3042745"/>
            <wp:effectExtent l="0" t="0" r="5715" b="57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23788" cy="3061085"/>
                    </a:xfrm>
                    <a:prstGeom prst="rect">
                      <a:avLst/>
                    </a:prstGeom>
                  </pic:spPr>
                </pic:pic>
              </a:graphicData>
            </a:graphic>
          </wp:inline>
        </w:drawing>
      </w:r>
      <w:r w:rsidR="005B08BC">
        <w:rPr>
          <w:noProof/>
        </w:rPr>
        <w:drawing>
          <wp:inline distT="0" distB="0" distL="0" distR="0" wp14:anchorId="55B92635" wp14:editId="254FC621">
            <wp:extent cx="4839853" cy="3048591"/>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89196" cy="3079672"/>
                    </a:xfrm>
                    <a:prstGeom prst="rect">
                      <a:avLst/>
                    </a:prstGeom>
                  </pic:spPr>
                </pic:pic>
              </a:graphicData>
            </a:graphic>
          </wp:inline>
        </w:drawing>
      </w:r>
      <w:r w:rsidR="005B08BC">
        <w:rPr>
          <w:noProof/>
        </w:rPr>
        <w:drawing>
          <wp:inline distT="0" distB="0" distL="0" distR="0" wp14:anchorId="692D7F0F" wp14:editId="6D243AE1">
            <wp:extent cx="4794885" cy="3025650"/>
            <wp:effectExtent l="0" t="0" r="5715"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39581" cy="3053854"/>
                    </a:xfrm>
                    <a:prstGeom prst="rect">
                      <a:avLst/>
                    </a:prstGeom>
                  </pic:spPr>
                </pic:pic>
              </a:graphicData>
            </a:graphic>
          </wp:inline>
        </w:drawing>
      </w:r>
      <w:r w:rsidR="005B08BC">
        <w:rPr>
          <w:noProof/>
        </w:rPr>
        <w:drawing>
          <wp:inline distT="0" distB="0" distL="0" distR="0" wp14:anchorId="7959D321" wp14:editId="7AAE727D">
            <wp:extent cx="4745420" cy="3019813"/>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00468" cy="3054844"/>
                    </a:xfrm>
                    <a:prstGeom prst="rect">
                      <a:avLst/>
                    </a:prstGeom>
                  </pic:spPr>
                </pic:pic>
              </a:graphicData>
            </a:graphic>
          </wp:inline>
        </w:drawing>
      </w:r>
      <w:r w:rsidR="001517BF">
        <w:rPr>
          <w:noProof/>
        </w:rPr>
        <w:lastRenderedPageBreak/>
        <w:drawing>
          <wp:inline distT="0" distB="0" distL="0" distR="0" wp14:anchorId="4AE7C08D" wp14:editId="1423B21A">
            <wp:extent cx="4780620" cy="3028293"/>
            <wp:effectExtent l="0" t="0" r="127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799781" cy="3040430"/>
                    </a:xfrm>
                    <a:prstGeom prst="rect">
                      <a:avLst/>
                    </a:prstGeom>
                  </pic:spPr>
                </pic:pic>
              </a:graphicData>
            </a:graphic>
          </wp:inline>
        </w:drawing>
      </w:r>
      <w:r w:rsidR="001517BF">
        <w:rPr>
          <w:noProof/>
        </w:rPr>
        <w:drawing>
          <wp:inline distT="0" distB="0" distL="0" distR="0" wp14:anchorId="4F0610E9" wp14:editId="57D79122">
            <wp:extent cx="4776142" cy="3039362"/>
            <wp:effectExtent l="0" t="0" r="5715"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21459" cy="3068200"/>
                    </a:xfrm>
                    <a:prstGeom prst="rect">
                      <a:avLst/>
                    </a:prstGeom>
                  </pic:spPr>
                </pic:pic>
              </a:graphicData>
            </a:graphic>
          </wp:inline>
        </w:drawing>
      </w:r>
    </w:p>
    <w:p w14:paraId="7F4C4C3F" w14:textId="1E608B0D" w:rsidR="005F0F02" w:rsidRDefault="001517BF" w:rsidP="00EC0521">
      <w:pPr>
        <w:rPr>
          <w:rFonts w:ascii="Tahoma" w:hAnsi="Tahoma" w:cs="Tahoma"/>
          <w:b/>
          <w:sz w:val="22"/>
          <w:szCs w:val="22"/>
        </w:rPr>
      </w:pPr>
      <w:r>
        <w:rPr>
          <w:noProof/>
        </w:rPr>
        <w:drawing>
          <wp:inline distT="0" distB="0" distL="0" distR="0" wp14:anchorId="1D419762" wp14:editId="60009663">
            <wp:extent cx="4804511" cy="3028556"/>
            <wp:effectExtent l="0" t="0" r="0" b="6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38336" cy="3049878"/>
                    </a:xfrm>
                    <a:prstGeom prst="rect">
                      <a:avLst/>
                    </a:prstGeom>
                  </pic:spPr>
                </pic:pic>
              </a:graphicData>
            </a:graphic>
          </wp:inline>
        </w:drawing>
      </w:r>
      <w:r>
        <w:rPr>
          <w:noProof/>
        </w:rPr>
        <w:drawing>
          <wp:inline distT="0" distB="0" distL="0" distR="0" wp14:anchorId="78C33F92" wp14:editId="427D92E1">
            <wp:extent cx="4835136" cy="3045619"/>
            <wp:effectExtent l="0" t="0" r="381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87517" cy="3078614"/>
                    </a:xfrm>
                    <a:prstGeom prst="rect">
                      <a:avLst/>
                    </a:prstGeom>
                  </pic:spPr>
                </pic:pic>
              </a:graphicData>
            </a:graphic>
          </wp:inline>
        </w:drawing>
      </w:r>
    </w:p>
    <w:p w14:paraId="0CB96798" w14:textId="1A35CB71" w:rsidR="005B08BC" w:rsidRDefault="001517BF" w:rsidP="00EC0521">
      <w:pPr>
        <w:rPr>
          <w:rFonts w:ascii="Tahoma" w:hAnsi="Tahoma" w:cs="Tahoma"/>
          <w:b/>
          <w:sz w:val="22"/>
          <w:szCs w:val="22"/>
        </w:rPr>
        <w:sectPr w:rsidR="005B08BC" w:rsidSect="005B08BC">
          <w:pgSz w:w="16838" w:h="11906" w:orient="landscape"/>
          <w:pgMar w:top="720" w:right="720" w:bottom="720" w:left="720" w:header="709" w:footer="709" w:gutter="0"/>
          <w:cols w:space="708"/>
          <w:docGrid w:linePitch="360"/>
        </w:sectPr>
      </w:pPr>
      <w:r>
        <w:rPr>
          <w:noProof/>
        </w:rPr>
        <w:lastRenderedPageBreak/>
        <w:drawing>
          <wp:inline distT="0" distB="0" distL="0" distR="0" wp14:anchorId="30A89E61" wp14:editId="43AE4808">
            <wp:extent cx="4761186" cy="3024454"/>
            <wp:effectExtent l="0" t="0" r="190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68894" cy="3092873"/>
                    </a:xfrm>
                    <a:prstGeom prst="rect">
                      <a:avLst/>
                    </a:prstGeom>
                  </pic:spPr>
                </pic:pic>
              </a:graphicData>
            </a:graphic>
          </wp:inline>
        </w:drawing>
      </w:r>
      <w:r>
        <w:rPr>
          <w:noProof/>
        </w:rPr>
        <w:drawing>
          <wp:inline distT="0" distB="0" distL="0" distR="0" wp14:anchorId="4DDC2EB5" wp14:editId="6405117E">
            <wp:extent cx="4776952" cy="3012109"/>
            <wp:effectExtent l="0" t="0" r="508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32597" cy="3110251"/>
                    </a:xfrm>
                    <a:prstGeom prst="rect">
                      <a:avLst/>
                    </a:prstGeom>
                  </pic:spPr>
                </pic:pic>
              </a:graphicData>
            </a:graphic>
          </wp:inline>
        </w:drawing>
      </w:r>
      <w:r>
        <w:rPr>
          <w:noProof/>
        </w:rPr>
        <w:drawing>
          <wp:inline distT="0" distB="0" distL="0" distR="0" wp14:anchorId="0C64AA6D" wp14:editId="6A4A0D3C">
            <wp:extent cx="4818906" cy="3038563"/>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81502" cy="3141088"/>
                    </a:xfrm>
                    <a:prstGeom prst="rect">
                      <a:avLst/>
                    </a:prstGeom>
                  </pic:spPr>
                </pic:pic>
              </a:graphicData>
            </a:graphic>
          </wp:inline>
        </w:drawing>
      </w:r>
      <w:r>
        <w:rPr>
          <w:noProof/>
        </w:rPr>
        <w:drawing>
          <wp:inline distT="0" distB="0" distL="0" distR="0" wp14:anchorId="1CCA5B4F" wp14:editId="1C9AD5F6">
            <wp:extent cx="4337115" cy="3037518"/>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418248" cy="3094340"/>
                    </a:xfrm>
                    <a:prstGeom prst="rect">
                      <a:avLst/>
                    </a:prstGeom>
                  </pic:spPr>
                </pic:pic>
              </a:graphicData>
            </a:graphic>
          </wp:inline>
        </w:drawing>
      </w:r>
    </w:p>
    <w:p w14:paraId="6A2360BC" w14:textId="36940BB9" w:rsidR="00567B34" w:rsidRDefault="001320EA" w:rsidP="00EC0521">
      <w:pPr>
        <w:rPr>
          <w:rFonts w:ascii="Tahoma" w:hAnsi="Tahoma" w:cs="Tahoma"/>
          <w:b/>
          <w:sz w:val="22"/>
          <w:szCs w:val="22"/>
        </w:rPr>
      </w:pPr>
      <w:r>
        <w:rPr>
          <w:noProof/>
        </w:rPr>
        <w:lastRenderedPageBreak/>
        <w:drawing>
          <wp:inline distT="0" distB="0" distL="0" distR="0" wp14:anchorId="61E498DC" wp14:editId="3F0DBD24">
            <wp:extent cx="6211614" cy="425249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20097" cy="4258303"/>
                    </a:xfrm>
                    <a:prstGeom prst="rect">
                      <a:avLst/>
                    </a:prstGeom>
                  </pic:spPr>
                </pic:pic>
              </a:graphicData>
            </a:graphic>
          </wp:inline>
        </w:drawing>
      </w:r>
      <w:r>
        <w:rPr>
          <w:noProof/>
        </w:rPr>
        <w:drawing>
          <wp:inline distT="0" distB="0" distL="0" distR="0" wp14:anchorId="2212B9C8" wp14:editId="5AFEEC7C">
            <wp:extent cx="6244492" cy="5395092"/>
            <wp:effectExtent l="0" t="0" r="444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54529" cy="5403764"/>
                    </a:xfrm>
                    <a:prstGeom prst="rect">
                      <a:avLst/>
                    </a:prstGeom>
                  </pic:spPr>
                </pic:pic>
              </a:graphicData>
            </a:graphic>
          </wp:inline>
        </w:drawing>
      </w:r>
    </w:p>
    <w:p w14:paraId="46BD10EE" w14:textId="4423EEC5" w:rsidR="009A5349" w:rsidRDefault="009A5349" w:rsidP="00EC0521">
      <w:pPr>
        <w:rPr>
          <w:rFonts w:ascii="Tahoma" w:hAnsi="Tahoma" w:cs="Tahoma"/>
          <w:b/>
          <w:sz w:val="22"/>
          <w:szCs w:val="22"/>
        </w:rPr>
      </w:pPr>
    </w:p>
    <w:tbl>
      <w:tblPr>
        <w:tblStyle w:val="TableGrid"/>
        <w:tblW w:w="9952" w:type="dxa"/>
        <w:tblInd w:w="108" w:type="dxa"/>
        <w:tblLayout w:type="fixed"/>
        <w:tblLook w:val="04A0" w:firstRow="1" w:lastRow="0" w:firstColumn="1" w:lastColumn="0" w:noHBand="0" w:noVBand="1"/>
      </w:tblPr>
      <w:tblGrid>
        <w:gridCol w:w="1701"/>
        <w:gridCol w:w="2864"/>
        <w:gridCol w:w="978"/>
        <w:gridCol w:w="723"/>
        <w:gridCol w:w="142"/>
        <w:gridCol w:w="113"/>
        <w:gridCol w:w="596"/>
        <w:gridCol w:w="2835"/>
      </w:tblGrid>
      <w:tr w:rsidR="005F0F02" w14:paraId="7E754283" w14:textId="77777777" w:rsidTr="00FD14D6">
        <w:tc>
          <w:tcPr>
            <w:tcW w:w="1701" w:type="dxa"/>
          </w:tcPr>
          <w:p w14:paraId="2DDB8172" w14:textId="77777777" w:rsidR="005F0F02" w:rsidRPr="000E1EE5" w:rsidRDefault="005F0F02" w:rsidP="00141652">
            <w:pPr>
              <w:pStyle w:val="ListParagraph"/>
              <w:ind w:left="0"/>
              <w:rPr>
                <w:rFonts w:ascii="Tahoma" w:hAnsi="Tahoma" w:cs="Tahoma"/>
                <w:b/>
                <w:noProof/>
              </w:rPr>
            </w:pPr>
            <w:r>
              <w:rPr>
                <w:rFonts w:ascii="Tahoma" w:hAnsi="Tahoma" w:cs="Tahoma"/>
                <w:b/>
                <w:noProof/>
              </w:rPr>
              <w:t>Thursday 9</w:t>
            </w:r>
            <w:r w:rsidRPr="009A5349">
              <w:rPr>
                <w:rFonts w:ascii="Tahoma" w:hAnsi="Tahoma" w:cs="Tahoma"/>
                <w:b/>
                <w:noProof/>
                <w:vertAlign w:val="superscript"/>
              </w:rPr>
              <w:t>th</w:t>
            </w:r>
            <w:r>
              <w:rPr>
                <w:rFonts w:ascii="Tahoma" w:hAnsi="Tahoma" w:cs="Tahoma"/>
                <w:b/>
                <w:noProof/>
              </w:rPr>
              <w:t xml:space="preserve"> July</w:t>
            </w:r>
          </w:p>
        </w:tc>
        <w:tc>
          <w:tcPr>
            <w:tcW w:w="2864" w:type="dxa"/>
          </w:tcPr>
          <w:p w14:paraId="5901C9C7" w14:textId="77777777" w:rsidR="005F0F02" w:rsidRDefault="005F0F02" w:rsidP="00141652">
            <w:pPr>
              <w:pStyle w:val="ListParagraph"/>
              <w:ind w:left="0"/>
              <w:rPr>
                <w:rFonts w:ascii="Tahoma" w:hAnsi="Tahoma" w:cs="Tahoma"/>
                <w:noProof/>
              </w:rPr>
            </w:pPr>
            <w:r>
              <w:rPr>
                <w:rFonts w:ascii="Tahoma" w:hAnsi="Tahoma" w:cs="Tahoma"/>
                <w:noProof/>
              </w:rPr>
              <w:t>Core activities</w:t>
            </w:r>
          </w:p>
        </w:tc>
        <w:tc>
          <w:tcPr>
            <w:tcW w:w="5387" w:type="dxa"/>
            <w:gridSpan w:val="6"/>
          </w:tcPr>
          <w:p w14:paraId="34A6CF8E" w14:textId="77777777" w:rsidR="005F0F02" w:rsidRDefault="005F0F02" w:rsidP="00141652">
            <w:pPr>
              <w:pStyle w:val="ListParagraph"/>
              <w:ind w:left="0"/>
              <w:rPr>
                <w:rFonts w:ascii="Tahoma" w:hAnsi="Tahoma" w:cs="Tahoma"/>
                <w:noProof/>
              </w:rPr>
            </w:pPr>
            <w:r>
              <w:rPr>
                <w:rFonts w:ascii="Tahoma" w:hAnsi="Tahoma" w:cs="Tahoma"/>
                <w:noProof/>
              </w:rPr>
              <w:t xml:space="preserve">Suggestions for additional activities. </w:t>
            </w:r>
          </w:p>
        </w:tc>
      </w:tr>
      <w:tr w:rsidR="005F0F02" w:rsidRPr="004208B7" w14:paraId="0D270172" w14:textId="77777777" w:rsidTr="00E3551D">
        <w:tc>
          <w:tcPr>
            <w:tcW w:w="1701" w:type="dxa"/>
          </w:tcPr>
          <w:p w14:paraId="7385AA2D" w14:textId="77777777" w:rsidR="005F0F02" w:rsidRDefault="005F0F02" w:rsidP="00141652">
            <w:pPr>
              <w:pStyle w:val="ListParagraph"/>
              <w:ind w:left="0"/>
              <w:rPr>
                <w:rFonts w:ascii="Tahoma" w:hAnsi="Tahoma" w:cs="Tahoma"/>
                <w:noProof/>
              </w:rPr>
            </w:pPr>
            <w:r>
              <w:rPr>
                <w:rFonts w:ascii="Tahoma" w:hAnsi="Tahoma" w:cs="Tahoma"/>
                <w:noProof/>
              </w:rPr>
              <w:t>9.00 – 9.30</w:t>
            </w:r>
          </w:p>
        </w:tc>
        <w:tc>
          <w:tcPr>
            <w:tcW w:w="4565" w:type="dxa"/>
            <w:gridSpan w:val="3"/>
          </w:tcPr>
          <w:p w14:paraId="69DE73A9"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Daily Dashboard:</w:t>
            </w:r>
          </w:p>
          <w:p w14:paraId="16080937" w14:textId="77777777" w:rsidR="005F0F02" w:rsidRPr="009C7E6D" w:rsidRDefault="005F0F02" w:rsidP="00141652">
            <w:pPr>
              <w:pStyle w:val="ListParagraph"/>
              <w:ind w:left="0"/>
              <w:rPr>
                <w:rFonts w:ascii="Tahoma" w:hAnsi="Tahoma" w:cs="Tahoma"/>
                <w:i/>
                <w:noProof/>
                <w:sz w:val="22"/>
                <w:szCs w:val="22"/>
              </w:rPr>
            </w:pPr>
            <w:r w:rsidRPr="009C7E6D">
              <w:rPr>
                <w:rFonts w:ascii="Tahoma" w:hAnsi="Tahoma" w:cs="Tahoma"/>
                <w:i/>
                <w:noProof/>
                <w:sz w:val="22"/>
                <w:szCs w:val="22"/>
              </w:rPr>
              <w:t>Quelle est la date aujourd’hui?</w:t>
            </w:r>
          </w:p>
          <w:p w14:paraId="4D564F42" w14:textId="656A49EB" w:rsidR="005F0F02" w:rsidRPr="009C7E6D" w:rsidRDefault="005F0F02" w:rsidP="00141652">
            <w:pPr>
              <w:pStyle w:val="ListParagraph"/>
              <w:ind w:left="0"/>
              <w:rPr>
                <w:rFonts w:ascii="Tahoma" w:hAnsi="Tahoma" w:cs="Tahoma"/>
                <w:i/>
                <w:noProof/>
                <w:sz w:val="22"/>
                <w:szCs w:val="22"/>
              </w:rPr>
            </w:pPr>
            <w:r w:rsidRPr="009C7E6D">
              <w:rPr>
                <w:rFonts w:ascii="Tahoma" w:hAnsi="Tahoma" w:cs="Tahoma"/>
                <w:i/>
                <w:noProof/>
                <w:sz w:val="22"/>
                <w:szCs w:val="22"/>
              </w:rPr>
              <w:t xml:space="preserve">C’est jeudi le neuf juillet 2020. </w:t>
            </w:r>
          </w:p>
          <w:p w14:paraId="032B6D5F"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Can you write the number date in Roman numerals?</w:t>
            </w:r>
          </w:p>
          <w:p w14:paraId="340F998C" w14:textId="6AA36EDF" w:rsidR="005F0F02" w:rsidRPr="009C7E6D" w:rsidRDefault="005F0F02" w:rsidP="00141652">
            <w:pPr>
              <w:pStyle w:val="ListParagraph"/>
              <w:ind w:left="0"/>
              <w:rPr>
                <w:rFonts w:ascii="Tahoma" w:hAnsi="Tahoma" w:cs="Tahoma"/>
                <w:sz w:val="22"/>
                <w:szCs w:val="22"/>
              </w:rPr>
            </w:pPr>
            <w:r w:rsidRPr="009C7E6D">
              <w:rPr>
                <w:rFonts w:ascii="Tahoma" w:hAnsi="Tahoma" w:cs="Tahoma"/>
                <w:noProof/>
                <w:sz w:val="22"/>
                <w:szCs w:val="22"/>
              </w:rPr>
              <w:t xml:space="preserve">What is happening in the world? Have a look at </w:t>
            </w:r>
            <w:hyperlink r:id="rId137" w:history="1">
              <w:r w:rsidRPr="009C7E6D">
                <w:rPr>
                  <w:rStyle w:val="Hyperlink"/>
                  <w:rFonts w:ascii="Tahoma" w:hAnsi="Tahoma" w:cs="Tahoma"/>
                  <w:sz w:val="22"/>
                  <w:szCs w:val="22"/>
                </w:rPr>
                <w:t>https://www.bbc.co.uk/newsround</w:t>
              </w:r>
            </w:hyperlink>
            <w:r w:rsidRPr="009C7E6D">
              <w:rPr>
                <w:rFonts w:ascii="Tahoma" w:hAnsi="Tahoma" w:cs="Tahoma"/>
                <w:sz w:val="22"/>
                <w:szCs w:val="22"/>
              </w:rPr>
              <w:t xml:space="preserve"> or </w:t>
            </w:r>
            <w:hyperlink r:id="rId138" w:history="1">
              <w:r w:rsidRPr="009C7E6D">
                <w:rPr>
                  <w:rStyle w:val="Hyperlink"/>
                  <w:rFonts w:ascii="Tahoma" w:hAnsi="Tahoma" w:cs="Tahoma"/>
                  <w:sz w:val="22"/>
                  <w:szCs w:val="22"/>
                </w:rPr>
                <w:t>https://www.dogonews.com/</w:t>
              </w:r>
            </w:hyperlink>
            <w:r w:rsidRPr="009C7E6D">
              <w:rPr>
                <w:rFonts w:ascii="Tahoma" w:hAnsi="Tahoma" w:cs="Tahoma"/>
                <w:sz w:val="22"/>
                <w:szCs w:val="22"/>
              </w:rPr>
              <w:t xml:space="preserve"> to see what is going on in the world. Choose a news article or two to read. </w:t>
            </w:r>
          </w:p>
          <w:p w14:paraId="1AE15BBF" w14:textId="52897618" w:rsidR="00793244" w:rsidRPr="009C7E6D" w:rsidRDefault="00793244" w:rsidP="00141652">
            <w:pPr>
              <w:pStyle w:val="ListParagraph"/>
              <w:ind w:left="0"/>
              <w:rPr>
                <w:rFonts w:ascii="Tahoma" w:hAnsi="Tahoma" w:cs="Tahoma"/>
                <w:sz w:val="22"/>
                <w:szCs w:val="22"/>
              </w:rPr>
            </w:pPr>
          </w:p>
          <w:p w14:paraId="624BE7CC" w14:textId="77777777" w:rsidR="00793244" w:rsidRPr="009C7E6D" w:rsidRDefault="00793244" w:rsidP="00793244">
            <w:pPr>
              <w:pStyle w:val="ListParagraph"/>
              <w:ind w:left="0"/>
              <w:rPr>
                <w:rFonts w:ascii="Tahoma" w:hAnsi="Tahoma" w:cs="Tahoma"/>
                <w:noProof/>
                <w:sz w:val="22"/>
                <w:szCs w:val="22"/>
              </w:rPr>
            </w:pPr>
            <w:r w:rsidRPr="009C7E6D">
              <w:rPr>
                <w:rFonts w:ascii="Tahoma" w:hAnsi="Tahoma" w:cs="Tahoma"/>
                <w:noProof/>
                <w:sz w:val="22"/>
                <w:szCs w:val="22"/>
              </w:rPr>
              <w:t>King Henry VIII had his six-month marriage to Anne of Cleves annulled on this day. Poor ‘horse-faced’ Anne – Hans Holbein made her much prettier in his painting and Henry was not impressed!  What do you remember about Henry and his wives?</w:t>
            </w:r>
          </w:p>
          <w:p w14:paraId="150862A4" w14:textId="77777777" w:rsidR="00793244" w:rsidRPr="009C7E6D" w:rsidRDefault="00793244" w:rsidP="00793244">
            <w:pPr>
              <w:pStyle w:val="ListParagraph"/>
              <w:ind w:left="0"/>
              <w:rPr>
                <w:rFonts w:ascii="Tahoma" w:hAnsi="Tahoma" w:cs="Tahoma"/>
                <w:noProof/>
                <w:sz w:val="22"/>
                <w:szCs w:val="22"/>
              </w:rPr>
            </w:pPr>
          </w:p>
          <w:p w14:paraId="7DBCE5C5" w14:textId="77777777" w:rsidR="00793244" w:rsidRPr="009C7E6D" w:rsidRDefault="00793244" w:rsidP="00793244">
            <w:pPr>
              <w:rPr>
                <w:rFonts w:ascii="Tahoma" w:hAnsi="Tahoma" w:cs="Tahoma"/>
                <w:sz w:val="22"/>
                <w:szCs w:val="22"/>
              </w:rPr>
            </w:pPr>
            <w:r w:rsidRPr="009C7E6D">
              <w:rPr>
                <w:rFonts w:ascii="Tahoma" w:hAnsi="Tahoma" w:cs="Tahoma"/>
                <w:sz w:val="22"/>
                <w:szCs w:val="22"/>
              </w:rPr>
              <w:t xml:space="preserve">After Henry VIII died, his son sat on the throne for a short time.  When he died, before his sister Mary took the throne, Lady Jane Grey was proclaimed Queen of England.  Her reign only lasted nine short days. Learn more about her here: </w:t>
            </w:r>
            <w:hyperlink r:id="rId139" w:history="1">
              <w:r w:rsidRPr="009C7E6D">
                <w:rPr>
                  <w:rStyle w:val="Hyperlink"/>
                  <w:rFonts w:ascii="Tahoma" w:hAnsi="Tahoma" w:cs="Tahoma"/>
                  <w:sz w:val="22"/>
                  <w:szCs w:val="22"/>
                </w:rPr>
                <w:t>https://primaryfacts.com/492/lady-jane-grey-facts-and-information-about-the-nine-days-queen/</w:t>
              </w:r>
            </w:hyperlink>
            <w:r w:rsidRPr="009C7E6D">
              <w:rPr>
                <w:rFonts w:ascii="Tahoma" w:hAnsi="Tahoma" w:cs="Tahoma"/>
                <w:color w:val="7F888F"/>
                <w:sz w:val="22"/>
                <w:szCs w:val="22"/>
              </w:rPr>
              <w:br/>
            </w:r>
          </w:p>
          <w:p w14:paraId="52C7BF9C" w14:textId="77777777" w:rsidR="00793244" w:rsidRPr="009C7E6D" w:rsidRDefault="00793244" w:rsidP="00793244">
            <w:pPr>
              <w:rPr>
                <w:rFonts w:ascii="Tahoma" w:hAnsi="Tahoma" w:cs="Tahoma"/>
                <w:sz w:val="22"/>
                <w:szCs w:val="22"/>
              </w:rPr>
            </w:pPr>
            <w:r w:rsidRPr="009C7E6D">
              <w:rPr>
                <w:rFonts w:ascii="Tahoma" w:hAnsi="Tahoma" w:cs="Tahoma"/>
                <w:sz w:val="22"/>
                <w:szCs w:val="22"/>
              </w:rPr>
              <w:t>Or watch this video for Horrible Histories take on it!</w:t>
            </w:r>
          </w:p>
          <w:p w14:paraId="314F442F" w14:textId="66719420" w:rsidR="006217FF" w:rsidRPr="009C7E6D" w:rsidRDefault="006217FF" w:rsidP="00141652">
            <w:pPr>
              <w:pStyle w:val="ListParagraph"/>
              <w:ind w:left="0"/>
              <w:rPr>
                <w:rFonts w:ascii="Tahoma" w:hAnsi="Tahoma" w:cs="Tahoma"/>
                <w:sz w:val="22"/>
                <w:szCs w:val="22"/>
              </w:rPr>
            </w:pPr>
            <w:hyperlink r:id="rId140" w:history="1">
              <w:r w:rsidRPr="009C7E6D">
                <w:rPr>
                  <w:rStyle w:val="Hyperlink"/>
                  <w:rFonts w:ascii="Tahoma" w:hAnsi="Tahoma" w:cs="Tahoma"/>
                  <w:sz w:val="22"/>
                  <w:szCs w:val="22"/>
                </w:rPr>
                <w:t>https://www.bbc.co.uk/cbbc/watch/p01g2ppl</w:t>
              </w:r>
            </w:hyperlink>
          </w:p>
          <w:p w14:paraId="60B05B4E" w14:textId="77777777" w:rsidR="006217FF" w:rsidRPr="009C7E6D" w:rsidRDefault="006217FF" w:rsidP="00141652">
            <w:pPr>
              <w:pStyle w:val="ListParagraph"/>
              <w:ind w:left="0"/>
              <w:rPr>
                <w:rFonts w:ascii="Tahoma" w:hAnsi="Tahoma" w:cs="Tahoma"/>
                <w:sz w:val="22"/>
                <w:szCs w:val="22"/>
              </w:rPr>
            </w:pPr>
            <w:r w:rsidRPr="009C7E6D">
              <w:rPr>
                <w:rFonts w:ascii="Tahoma" w:hAnsi="Tahoma" w:cs="Tahoma"/>
                <w:sz w:val="22"/>
                <w:szCs w:val="22"/>
              </w:rPr>
              <w:t>Bonus: Tudor Girl Power!</w:t>
            </w:r>
          </w:p>
          <w:p w14:paraId="06B6655D" w14:textId="56CFCD46" w:rsidR="006217FF" w:rsidRPr="009C7E6D" w:rsidRDefault="006217FF" w:rsidP="00141652">
            <w:pPr>
              <w:pStyle w:val="ListParagraph"/>
              <w:ind w:left="0"/>
              <w:rPr>
                <w:rFonts w:ascii="Tahoma" w:hAnsi="Tahoma" w:cs="Tahoma"/>
                <w:sz w:val="22"/>
                <w:szCs w:val="22"/>
              </w:rPr>
            </w:pPr>
            <w:hyperlink r:id="rId141" w:history="1">
              <w:r w:rsidRPr="009C7E6D">
                <w:rPr>
                  <w:rStyle w:val="Hyperlink"/>
                  <w:rFonts w:ascii="Tahoma" w:hAnsi="Tahoma" w:cs="Tahoma"/>
                  <w:sz w:val="22"/>
                  <w:szCs w:val="22"/>
                </w:rPr>
                <w:t>https://www.bbc.co.uk/cbbc/watch/horrible-histories-songs-tudor-queens-song</w:t>
              </w:r>
            </w:hyperlink>
          </w:p>
        </w:tc>
        <w:tc>
          <w:tcPr>
            <w:tcW w:w="3686" w:type="dxa"/>
            <w:gridSpan w:val="4"/>
          </w:tcPr>
          <w:p w14:paraId="133A9726" w14:textId="77777777" w:rsidR="00793244" w:rsidRPr="009C7E6D" w:rsidRDefault="00793244" w:rsidP="00793244">
            <w:pPr>
              <w:pStyle w:val="ListParagraph"/>
              <w:ind w:left="0"/>
              <w:rPr>
                <w:rFonts w:ascii="Tahoma" w:hAnsi="Tahoma" w:cs="Tahoma"/>
                <w:sz w:val="22"/>
                <w:szCs w:val="22"/>
              </w:rPr>
            </w:pPr>
            <w:r w:rsidRPr="009C7E6D">
              <w:rPr>
                <w:rFonts w:ascii="Tahoma" w:hAnsi="Tahoma" w:cs="Tahoma"/>
                <w:sz w:val="22"/>
                <w:szCs w:val="22"/>
              </w:rPr>
              <w:t>On this day in 2017, The Lake District became a UNESCO World Heritage Site, i.e. ‘a site of outstanding international importance and therefore as deserving special protection.’ Other World Heritage Sites include The Great Barrier Reef in Australia, The Great Wall of China and The Grand Canyon in Arizona, USA.</w:t>
            </w:r>
          </w:p>
          <w:p w14:paraId="49C54467" w14:textId="77777777" w:rsidR="00793244" w:rsidRPr="009C7E6D" w:rsidRDefault="00793244" w:rsidP="00793244">
            <w:pPr>
              <w:pStyle w:val="ListParagraph"/>
              <w:ind w:left="0"/>
              <w:rPr>
                <w:rFonts w:ascii="Tahoma" w:hAnsi="Tahoma" w:cs="Tahoma"/>
                <w:sz w:val="22"/>
                <w:szCs w:val="22"/>
              </w:rPr>
            </w:pPr>
            <w:r w:rsidRPr="009C7E6D">
              <w:rPr>
                <w:rFonts w:ascii="Tahoma" w:hAnsi="Tahoma" w:cs="Tahoma"/>
                <w:sz w:val="22"/>
                <w:szCs w:val="22"/>
              </w:rPr>
              <w:t xml:space="preserve">The national park is the first in the UK to get the honour, alongside Stonehenge, the East Devon Coast and West Devon tin mining landscapes. Scroll down to find all the sites in the UK here: </w:t>
            </w:r>
            <w:hyperlink r:id="rId142" w:history="1">
              <w:r w:rsidRPr="009C7E6D">
                <w:rPr>
                  <w:rStyle w:val="Hyperlink"/>
                </w:rPr>
                <w:t>https://whc.unesco.org/en/statesparties/gb</w:t>
              </w:r>
            </w:hyperlink>
          </w:p>
          <w:p w14:paraId="7AB5C737" w14:textId="77777777" w:rsidR="00793244" w:rsidRPr="009C7E6D" w:rsidRDefault="00793244" w:rsidP="00793244">
            <w:pPr>
              <w:pStyle w:val="ListParagraph"/>
              <w:ind w:left="0"/>
            </w:pPr>
            <w:r w:rsidRPr="009C7E6D">
              <w:rPr>
                <w:rFonts w:ascii="Tahoma" w:hAnsi="Tahoma" w:cs="Tahoma"/>
                <w:sz w:val="22"/>
                <w:szCs w:val="22"/>
              </w:rPr>
              <w:t xml:space="preserve">You can click through to any of the UK sites from here (warning: this site is wordy but has great photos of the various areas of Beautiful Britain) Have a look at some pictures of The Lake District here: </w:t>
            </w:r>
            <w:hyperlink r:id="rId143" w:history="1">
              <w:r w:rsidRPr="009C7E6D">
                <w:rPr>
                  <w:rStyle w:val="Hyperlink"/>
                </w:rPr>
                <w:t>https://whc.unesco.org/en/list/422</w:t>
              </w:r>
            </w:hyperlink>
            <w:r w:rsidRPr="009C7E6D">
              <w:t xml:space="preserve"> </w:t>
            </w:r>
          </w:p>
          <w:p w14:paraId="2AA88716" w14:textId="77777777" w:rsidR="00793244" w:rsidRPr="009C7E6D" w:rsidRDefault="00793244" w:rsidP="00793244">
            <w:pPr>
              <w:pStyle w:val="ListParagraph"/>
              <w:ind w:left="0"/>
              <w:rPr>
                <w:rFonts w:ascii="Tahoma" w:hAnsi="Tahoma" w:cs="Tahoma"/>
                <w:sz w:val="22"/>
                <w:szCs w:val="22"/>
              </w:rPr>
            </w:pPr>
            <w:r w:rsidRPr="009C7E6D">
              <w:rPr>
                <w:rFonts w:ascii="Tahoma" w:hAnsi="Tahoma" w:cs="Tahoma"/>
                <w:sz w:val="22"/>
                <w:szCs w:val="22"/>
              </w:rPr>
              <w:t>Which do you think is more beautiful: The Lake District or East Devon?</w:t>
            </w:r>
          </w:p>
          <w:p w14:paraId="1E532572" w14:textId="77777777" w:rsidR="00793244" w:rsidRPr="009C7E6D" w:rsidRDefault="00793244" w:rsidP="00793244">
            <w:pPr>
              <w:pStyle w:val="ListParagraph"/>
              <w:ind w:left="0"/>
              <w:rPr>
                <w:rFonts w:ascii="Tahoma" w:hAnsi="Tahoma" w:cs="Tahoma"/>
                <w:sz w:val="22"/>
                <w:szCs w:val="22"/>
              </w:rPr>
            </w:pPr>
          </w:p>
          <w:p w14:paraId="5BE2215E" w14:textId="23FC58F5" w:rsidR="00603D60" w:rsidRPr="009C7E6D" w:rsidRDefault="00793244" w:rsidP="00793244">
            <w:pPr>
              <w:pStyle w:val="ListParagraph"/>
              <w:ind w:left="0"/>
              <w:rPr>
                <w:rFonts w:ascii="Tahoma" w:hAnsi="Tahoma" w:cs="Tahoma"/>
                <w:noProof/>
                <w:sz w:val="22"/>
                <w:szCs w:val="22"/>
              </w:rPr>
            </w:pPr>
            <w:r w:rsidRPr="009C7E6D">
              <w:rPr>
                <w:rFonts w:ascii="Tahoma" w:hAnsi="Tahoma" w:cs="Tahoma"/>
                <w:sz w:val="22"/>
                <w:szCs w:val="22"/>
              </w:rPr>
              <w:t xml:space="preserve">If you’d like to read more about heritage sites around the world, check out this blog </w:t>
            </w:r>
            <w:r w:rsidR="00567B34" w:rsidRPr="009C7E6D">
              <w:rPr>
                <w:rFonts w:ascii="Tahoma" w:hAnsi="Tahoma" w:cs="Tahoma"/>
                <w:sz w:val="22"/>
                <w:szCs w:val="22"/>
              </w:rPr>
              <w:t>–</w:t>
            </w:r>
            <w:r w:rsidRPr="009C7E6D">
              <w:rPr>
                <w:rFonts w:ascii="Tahoma" w:hAnsi="Tahoma" w:cs="Tahoma"/>
                <w:sz w:val="22"/>
                <w:szCs w:val="22"/>
              </w:rPr>
              <w:t xml:space="preserve"> </w:t>
            </w:r>
            <w:hyperlink r:id="rId144" w:history="1">
              <w:r w:rsidRPr="009C7E6D">
                <w:rPr>
                  <w:rStyle w:val="Hyperlink"/>
                </w:rPr>
                <w:t>https://www.planetware.com/world/top-world-heritage-sites-per-1-2.htm</w:t>
              </w:r>
            </w:hyperlink>
          </w:p>
        </w:tc>
      </w:tr>
      <w:tr w:rsidR="005F0F02" w:rsidRPr="00C41216" w14:paraId="35FE0BE6" w14:textId="77777777" w:rsidTr="00FD14D6">
        <w:tc>
          <w:tcPr>
            <w:tcW w:w="1701" w:type="dxa"/>
          </w:tcPr>
          <w:p w14:paraId="2C6F3447" w14:textId="77777777" w:rsidR="005F0F02" w:rsidRDefault="005F0F02" w:rsidP="00141652">
            <w:pPr>
              <w:pStyle w:val="ListParagraph"/>
              <w:ind w:left="0"/>
              <w:rPr>
                <w:rFonts w:ascii="Tahoma" w:hAnsi="Tahoma" w:cs="Tahoma"/>
                <w:noProof/>
              </w:rPr>
            </w:pPr>
            <w:r>
              <w:rPr>
                <w:rFonts w:ascii="Tahoma" w:hAnsi="Tahoma" w:cs="Tahoma"/>
                <w:noProof/>
              </w:rPr>
              <w:t xml:space="preserve">9.30-10.00 </w:t>
            </w:r>
          </w:p>
        </w:tc>
        <w:tc>
          <w:tcPr>
            <w:tcW w:w="8251" w:type="dxa"/>
            <w:gridSpan w:val="7"/>
          </w:tcPr>
          <w:p w14:paraId="413554AB" w14:textId="77777777" w:rsidR="005F0F02" w:rsidRPr="00C41216" w:rsidRDefault="005F0F02" w:rsidP="00141652">
            <w:pPr>
              <w:rPr>
                <w:rFonts w:ascii="Tahoma" w:hAnsi="Tahoma" w:cs="Tahoma"/>
                <w:noProof/>
                <w:sz w:val="22"/>
                <w:szCs w:val="22"/>
                <w:highlight w:val="green"/>
              </w:rPr>
            </w:pPr>
            <w:r w:rsidRPr="009C7E6D">
              <w:rPr>
                <w:rFonts w:ascii="Tahoma" w:hAnsi="Tahoma" w:cs="Tahoma"/>
                <w:noProof/>
                <w:sz w:val="22"/>
                <w:szCs w:val="22"/>
              </w:rPr>
              <w:t>Grammar – see Grammar resources</w:t>
            </w:r>
          </w:p>
        </w:tc>
      </w:tr>
      <w:tr w:rsidR="005F0F02" w:rsidRPr="004E59E8" w14:paraId="7BC7C03B" w14:textId="77777777" w:rsidTr="00FD14D6">
        <w:tc>
          <w:tcPr>
            <w:tcW w:w="1701" w:type="dxa"/>
          </w:tcPr>
          <w:p w14:paraId="6E1B3FFB" w14:textId="77777777" w:rsidR="005F0F02" w:rsidRDefault="005F0F02" w:rsidP="00141652">
            <w:pPr>
              <w:pStyle w:val="ListParagraph"/>
              <w:ind w:left="0"/>
              <w:rPr>
                <w:rFonts w:ascii="Tahoma" w:hAnsi="Tahoma" w:cs="Tahoma"/>
                <w:noProof/>
              </w:rPr>
            </w:pPr>
            <w:r>
              <w:rPr>
                <w:rFonts w:ascii="Tahoma" w:hAnsi="Tahoma" w:cs="Tahoma"/>
                <w:noProof/>
              </w:rPr>
              <w:t>10.00- 10.30</w:t>
            </w:r>
          </w:p>
        </w:tc>
        <w:tc>
          <w:tcPr>
            <w:tcW w:w="8251" w:type="dxa"/>
            <w:gridSpan w:val="7"/>
          </w:tcPr>
          <w:p w14:paraId="267280B0" w14:textId="0514ABA6" w:rsidR="005F0F02" w:rsidRDefault="005F0F02" w:rsidP="00141652">
            <w:pPr>
              <w:pStyle w:val="ListParagraph"/>
              <w:ind w:left="0"/>
              <w:rPr>
                <w:rFonts w:ascii="Tahoma" w:hAnsi="Tahoma" w:cs="Tahoma"/>
                <w:noProof/>
                <w:sz w:val="22"/>
                <w:szCs w:val="22"/>
              </w:rPr>
            </w:pPr>
            <w:r w:rsidRPr="00E3551D">
              <w:rPr>
                <w:rFonts w:ascii="Tahoma" w:hAnsi="Tahoma" w:cs="Tahoma"/>
                <w:noProof/>
                <w:sz w:val="22"/>
                <w:szCs w:val="22"/>
              </w:rPr>
              <w:t>Time for some physical activity.</w:t>
            </w:r>
          </w:p>
          <w:p w14:paraId="5091FA63" w14:textId="77777777" w:rsidR="005F0F02" w:rsidRDefault="00252B12" w:rsidP="00141652">
            <w:pPr>
              <w:pStyle w:val="ListParagraph"/>
              <w:ind w:left="0"/>
              <w:rPr>
                <w:rFonts w:ascii="Tahoma" w:hAnsi="Tahoma" w:cs="Tahoma"/>
                <w:noProof/>
                <w:sz w:val="22"/>
                <w:szCs w:val="22"/>
              </w:rPr>
            </w:pPr>
            <w:r>
              <w:rPr>
                <w:rFonts w:ascii="Tahoma" w:hAnsi="Tahoma" w:cs="Tahoma"/>
                <w:noProof/>
                <w:sz w:val="22"/>
                <w:szCs w:val="22"/>
              </w:rPr>
              <w:t xml:space="preserve">Practise your throwing skills with the ideas below.  Can you improve your accuracy? What did you learn from each throw to adapt what you did the next time? </w:t>
            </w:r>
            <w:hyperlink r:id="rId145" w:history="1">
              <w:r w:rsidRPr="00DE66CD">
                <w:rPr>
                  <w:rStyle w:val="Hyperlink"/>
                  <w:rFonts w:ascii="Tahoma" w:hAnsi="Tahoma" w:cs="Tahoma"/>
                  <w:noProof/>
                  <w:sz w:val="22"/>
                  <w:szCs w:val="22"/>
                </w:rPr>
                <w:t>https://www.youthsporttrust.org/sites/default/files/Home%20PE%20Climb%20the%20Ladder.pdf</w:t>
              </w:r>
            </w:hyperlink>
          </w:p>
          <w:p w14:paraId="7AC47D2F" w14:textId="56787337" w:rsidR="00252B12" w:rsidRDefault="00252B12" w:rsidP="00141652">
            <w:pPr>
              <w:pStyle w:val="ListParagraph"/>
              <w:ind w:left="0"/>
              <w:rPr>
                <w:rFonts w:ascii="Tahoma" w:hAnsi="Tahoma" w:cs="Tahoma"/>
                <w:noProof/>
                <w:sz w:val="22"/>
                <w:szCs w:val="22"/>
              </w:rPr>
            </w:pPr>
            <w:r>
              <w:rPr>
                <w:rFonts w:ascii="Tahoma" w:hAnsi="Tahoma" w:cs="Tahoma"/>
                <w:noProof/>
                <w:sz w:val="22"/>
                <w:szCs w:val="22"/>
              </w:rPr>
              <w:t xml:space="preserve">Or have a go at Crazy Balloon Racing with the whole family. We recommend this is an outside activity! </w:t>
            </w:r>
            <w:hyperlink r:id="rId146" w:history="1">
              <w:r w:rsidRPr="00DE66CD">
                <w:rPr>
                  <w:rStyle w:val="Hyperlink"/>
                  <w:rFonts w:ascii="Tahoma" w:hAnsi="Tahoma" w:cs="Tahoma"/>
                  <w:noProof/>
                  <w:sz w:val="22"/>
                  <w:szCs w:val="22"/>
                </w:rPr>
                <w:t>https://www.activekidsdobetter.co.uk/api/servlet/file/store66/item1103548/Active-Kids-Do-Better_Crazy-balloon-racing_Active-Home.pdf?version=4</w:t>
              </w:r>
            </w:hyperlink>
          </w:p>
          <w:p w14:paraId="007DF90B" w14:textId="4439DC48" w:rsidR="00252B12" w:rsidRPr="004E59E8" w:rsidRDefault="00252B12" w:rsidP="00141652">
            <w:pPr>
              <w:pStyle w:val="ListParagraph"/>
              <w:ind w:left="0"/>
              <w:rPr>
                <w:rFonts w:ascii="Tahoma" w:hAnsi="Tahoma" w:cs="Tahoma"/>
                <w:noProof/>
                <w:sz w:val="22"/>
                <w:szCs w:val="22"/>
              </w:rPr>
            </w:pPr>
          </w:p>
        </w:tc>
      </w:tr>
      <w:tr w:rsidR="00ED6A8D" w:rsidRPr="00C41216" w14:paraId="4ABCA24F" w14:textId="77777777" w:rsidTr="00FD14D6">
        <w:tc>
          <w:tcPr>
            <w:tcW w:w="1701" w:type="dxa"/>
          </w:tcPr>
          <w:p w14:paraId="3926A234"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4707" w:type="dxa"/>
            <w:gridSpan w:val="4"/>
          </w:tcPr>
          <w:p w14:paraId="192509FD"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3CFCF26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147" w:history="1">
              <w:r w:rsidRPr="00E3551D">
                <w:rPr>
                  <w:rStyle w:val="Hyperlink"/>
                  <w:rFonts w:ascii="Tahoma" w:hAnsi="Tahoma" w:cs="Tahoma"/>
                  <w:sz w:val="22"/>
                  <w:szCs w:val="22"/>
                </w:rPr>
                <w:t>https://classroom.thenational.academy/lessons/tell-the-time-to-1-minute-intervals-on-an-analogue-clock-to-the-hour</w:t>
              </w:r>
            </w:hyperlink>
          </w:p>
          <w:p w14:paraId="4EECE5F6"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lastRenderedPageBreak/>
              <w:t xml:space="preserve">Year 4: </w:t>
            </w:r>
            <w:hyperlink r:id="rId148" w:history="1">
              <w:r w:rsidRPr="00E3551D">
                <w:rPr>
                  <w:rStyle w:val="Hyperlink"/>
                  <w:rFonts w:ascii="Tahoma" w:hAnsi="Tahoma" w:cs="Tahoma"/>
                  <w:sz w:val="22"/>
                  <w:szCs w:val="22"/>
                </w:rPr>
                <w:t>https://classroom.thenational.academy/lessons/to-investigate-number-patterns</w:t>
              </w:r>
            </w:hyperlink>
          </w:p>
          <w:p w14:paraId="713EE834"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49" w:history="1">
              <w:r w:rsidRPr="00E3551D">
                <w:rPr>
                  <w:rStyle w:val="Hyperlink"/>
                  <w:rFonts w:ascii="Tahoma" w:hAnsi="Tahoma" w:cs="Tahoma"/>
                  <w:sz w:val="22"/>
                  <w:szCs w:val="22"/>
                </w:rPr>
                <w:t>https://classroom.thenational.academy/lessons/decimals-to-subtract-decimal-numbers</w:t>
              </w:r>
            </w:hyperlink>
          </w:p>
          <w:p w14:paraId="6E50738A" w14:textId="155F0AEE" w:rsidR="00ED6A8D" w:rsidRPr="00E3551D" w:rsidRDefault="00ED6A8D" w:rsidP="00ED6A8D">
            <w:pPr>
              <w:pStyle w:val="ListParagraph"/>
              <w:ind w:left="0"/>
              <w:rPr>
                <w:rFonts w:ascii="Tahoma" w:hAnsi="Tahoma" w:cs="Tahoma"/>
                <w:color w:val="0000FF"/>
                <w:sz w:val="22"/>
                <w:szCs w:val="22"/>
                <w:u w:val="single"/>
              </w:rPr>
            </w:pPr>
            <w:r w:rsidRPr="00E3551D">
              <w:rPr>
                <w:rFonts w:ascii="Tahoma" w:hAnsi="Tahoma" w:cs="Tahoma"/>
                <w:sz w:val="22"/>
                <w:szCs w:val="22"/>
              </w:rPr>
              <w:t xml:space="preserve">Year 6: </w:t>
            </w:r>
            <w:hyperlink r:id="rId150" w:history="1">
              <w:r w:rsidRPr="00E3551D">
                <w:rPr>
                  <w:rStyle w:val="Hyperlink"/>
                  <w:rFonts w:ascii="Tahoma" w:hAnsi="Tahoma" w:cs="Tahoma"/>
                  <w:sz w:val="22"/>
                  <w:szCs w:val="22"/>
                </w:rPr>
                <w:t>https://classroom.thenational.academy/lessons/use-ratio-to-express-relationships</w:t>
              </w:r>
            </w:hyperlink>
          </w:p>
        </w:tc>
        <w:tc>
          <w:tcPr>
            <w:tcW w:w="3544" w:type="dxa"/>
            <w:gridSpan w:val="3"/>
          </w:tcPr>
          <w:p w14:paraId="1F6D5C8A" w14:textId="77777777" w:rsidR="00ED6A8D" w:rsidRPr="009C7E6D" w:rsidRDefault="00ED6A8D" w:rsidP="00ED6A8D">
            <w:pPr>
              <w:rPr>
                <w:rFonts w:ascii="Tahoma" w:hAnsi="Tahoma" w:cs="Tahoma"/>
                <w:sz w:val="22"/>
                <w:szCs w:val="22"/>
              </w:rPr>
            </w:pPr>
            <w:r w:rsidRPr="009C7E6D">
              <w:rPr>
                <w:rFonts w:ascii="Tahoma" w:hAnsi="Tahoma" w:cs="Tahoma"/>
                <w:sz w:val="22"/>
                <w:szCs w:val="22"/>
              </w:rPr>
              <w:lastRenderedPageBreak/>
              <w:t>How about a warm-up using Times Table Rock Stars or else play a Maths game to help practise core number facts?</w:t>
            </w:r>
          </w:p>
          <w:p w14:paraId="4183CF1B" w14:textId="3BBC3BE4" w:rsidR="00ED6A8D" w:rsidRDefault="00ED6A8D" w:rsidP="00ED6A8D">
            <w:pPr>
              <w:rPr>
                <w:rFonts w:ascii="Tahoma" w:hAnsi="Tahoma" w:cs="Tahoma"/>
                <w:sz w:val="22"/>
                <w:szCs w:val="22"/>
              </w:rPr>
            </w:pPr>
          </w:p>
          <w:p w14:paraId="3F5280A1" w14:textId="77777777" w:rsidR="00E3551D" w:rsidRPr="009C7E6D" w:rsidRDefault="00E3551D" w:rsidP="00ED6A8D">
            <w:pPr>
              <w:rPr>
                <w:rFonts w:ascii="Tahoma" w:hAnsi="Tahoma" w:cs="Tahoma"/>
                <w:sz w:val="22"/>
                <w:szCs w:val="22"/>
              </w:rPr>
            </w:pPr>
          </w:p>
          <w:p w14:paraId="26016E2C" w14:textId="77777777" w:rsidR="00ED6A8D" w:rsidRPr="009A5349" w:rsidRDefault="00ED6A8D" w:rsidP="00ED6A8D">
            <w:pPr>
              <w:rPr>
                <w:rFonts w:ascii="Tahoma" w:hAnsi="Tahoma" w:cs="Tahoma"/>
                <w:sz w:val="22"/>
                <w:szCs w:val="22"/>
                <w:highlight w:val="green"/>
              </w:rPr>
            </w:pPr>
          </w:p>
          <w:p w14:paraId="1FEC63C8" w14:textId="77777777" w:rsidR="00ED6A8D" w:rsidRPr="00C41216" w:rsidRDefault="00ED6A8D" w:rsidP="00ED6A8D">
            <w:pPr>
              <w:rPr>
                <w:rFonts w:ascii="Tahoma" w:hAnsi="Tahoma" w:cs="Tahoma"/>
                <w:sz w:val="22"/>
                <w:szCs w:val="22"/>
                <w:highlight w:val="green"/>
              </w:rPr>
            </w:pPr>
          </w:p>
        </w:tc>
      </w:tr>
      <w:tr w:rsidR="005F0F02" w:rsidRPr="00C41216" w14:paraId="664EEA78" w14:textId="77777777" w:rsidTr="00FD14D6">
        <w:tc>
          <w:tcPr>
            <w:tcW w:w="1701" w:type="dxa"/>
          </w:tcPr>
          <w:p w14:paraId="41AB8272" w14:textId="77777777" w:rsidR="005F0F02" w:rsidRDefault="005F0F02" w:rsidP="00141652">
            <w:pPr>
              <w:pStyle w:val="ListParagraph"/>
              <w:ind w:left="0"/>
              <w:rPr>
                <w:rFonts w:ascii="Tahoma" w:hAnsi="Tahoma" w:cs="Tahoma"/>
                <w:noProof/>
              </w:rPr>
            </w:pPr>
            <w:r>
              <w:rPr>
                <w:rFonts w:ascii="Tahoma" w:hAnsi="Tahoma" w:cs="Tahoma"/>
                <w:noProof/>
              </w:rPr>
              <w:t xml:space="preserve">11.30-12.00 </w:t>
            </w:r>
          </w:p>
        </w:tc>
        <w:tc>
          <w:tcPr>
            <w:tcW w:w="4820" w:type="dxa"/>
            <w:gridSpan w:val="5"/>
          </w:tcPr>
          <w:p w14:paraId="6BB82FC5"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 xml:space="preserve">Have a break and play a game or do another activity that you enjoy. </w:t>
            </w:r>
          </w:p>
        </w:tc>
        <w:tc>
          <w:tcPr>
            <w:tcW w:w="3431" w:type="dxa"/>
            <w:gridSpan w:val="2"/>
          </w:tcPr>
          <w:p w14:paraId="140D8909"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Care for others – what little job around the house could you do today to show care for someone in your family?</w:t>
            </w:r>
          </w:p>
        </w:tc>
      </w:tr>
      <w:tr w:rsidR="005F0F02" w:rsidRPr="00330D79" w14:paraId="7E60EF51" w14:textId="77777777" w:rsidTr="00FD14D6">
        <w:tc>
          <w:tcPr>
            <w:tcW w:w="1701" w:type="dxa"/>
          </w:tcPr>
          <w:p w14:paraId="7C85F361" w14:textId="77777777" w:rsidR="005F0F02" w:rsidRDefault="005F0F02" w:rsidP="00141652">
            <w:pPr>
              <w:pStyle w:val="ListParagraph"/>
              <w:ind w:left="0"/>
              <w:rPr>
                <w:rFonts w:ascii="Tahoma" w:hAnsi="Tahoma" w:cs="Tahoma"/>
                <w:noProof/>
              </w:rPr>
            </w:pPr>
            <w:r>
              <w:rPr>
                <w:rFonts w:ascii="Tahoma" w:hAnsi="Tahoma" w:cs="Tahoma"/>
                <w:noProof/>
              </w:rPr>
              <w:t>12.00- 1.00pm</w:t>
            </w:r>
          </w:p>
        </w:tc>
        <w:tc>
          <w:tcPr>
            <w:tcW w:w="8251" w:type="dxa"/>
            <w:gridSpan w:val="7"/>
          </w:tcPr>
          <w:p w14:paraId="39D6BEC2"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p>
        </w:tc>
      </w:tr>
      <w:tr w:rsidR="005F0F02" w:rsidRPr="00C41216" w14:paraId="0A452AB8" w14:textId="77777777" w:rsidTr="00FD14D6">
        <w:tc>
          <w:tcPr>
            <w:tcW w:w="1701" w:type="dxa"/>
          </w:tcPr>
          <w:p w14:paraId="67C9E445" w14:textId="77777777" w:rsidR="005F0F02" w:rsidRDefault="005F0F02" w:rsidP="00141652">
            <w:pPr>
              <w:pStyle w:val="ListParagraph"/>
              <w:ind w:left="0"/>
              <w:rPr>
                <w:rFonts w:ascii="Tahoma" w:hAnsi="Tahoma" w:cs="Tahoma"/>
                <w:noProof/>
              </w:rPr>
            </w:pPr>
            <w:r>
              <w:rPr>
                <w:rFonts w:ascii="Tahoma" w:hAnsi="Tahoma" w:cs="Tahoma"/>
                <w:noProof/>
              </w:rPr>
              <w:t>1.00pm – 1.30pm</w:t>
            </w:r>
          </w:p>
        </w:tc>
        <w:tc>
          <w:tcPr>
            <w:tcW w:w="3842" w:type="dxa"/>
            <w:gridSpan w:val="2"/>
          </w:tcPr>
          <w:p w14:paraId="7F5905DD" w14:textId="28E8E110" w:rsidR="00E3551D" w:rsidRPr="009C7E6D" w:rsidRDefault="00E3551D" w:rsidP="00E3551D">
            <w:pPr>
              <w:pStyle w:val="ListParagraph"/>
              <w:ind w:left="0"/>
              <w:rPr>
                <w:rFonts w:ascii="Tahoma" w:hAnsi="Tahoma" w:cs="Tahoma"/>
                <w:noProof/>
                <w:sz w:val="22"/>
                <w:szCs w:val="22"/>
              </w:rPr>
            </w:pPr>
            <w:r w:rsidRPr="009C7E6D">
              <w:rPr>
                <w:rFonts w:ascii="Tahoma" w:hAnsi="Tahoma" w:cs="Tahoma"/>
                <w:noProof/>
                <w:sz w:val="22"/>
                <w:szCs w:val="22"/>
              </w:rPr>
              <w:t>Keep reading online and completing Bug Club Comprehension questions</w:t>
            </w:r>
            <w:r>
              <w:rPr>
                <w:rFonts w:ascii="Tahoma" w:hAnsi="Tahoma" w:cs="Tahoma"/>
                <w:noProof/>
                <w:sz w:val="22"/>
                <w:szCs w:val="22"/>
              </w:rPr>
              <w:t>.</w:t>
            </w:r>
          </w:p>
          <w:p w14:paraId="47470FFF" w14:textId="1A63B44D" w:rsidR="005F0F02" w:rsidRPr="00C41216" w:rsidRDefault="005F0F02" w:rsidP="00141652">
            <w:pPr>
              <w:pStyle w:val="ListParagraph"/>
              <w:ind w:left="0"/>
              <w:rPr>
                <w:rFonts w:ascii="Tahoma" w:hAnsi="Tahoma" w:cs="Tahoma"/>
                <w:noProof/>
                <w:sz w:val="22"/>
                <w:szCs w:val="22"/>
                <w:highlight w:val="green"/>
              </w:rPr>
            </w:pPr>
          </w:p>
        </w:tc>
        <w:tc>
          <w:tcPr>
            <w:tcW w:w="4409" w:type="dxa"/>
            <w:gridSpan w:val="5"/>
          </w:tcPr>
          <w:p w14:paraId="09BBF225" w14:textId="77777777" w:rsidR="005F0F02" w:rsidRPr="00C41216" w:rsidRDefault="005F0F02" w:rsidP="00141652">
            <w:pPr>
              <w:pStyle w:val="ListParagraph"/>
              <w:ind w:left="0"/>
              <w:rPr>
                <w:rFonts w:ascii="Tahoma" w:hAnsi="Tahoma" w:cs="Tahoma"/>
                <w:noProof/>
                <w:sz w:val="22"/>
                <w:szCs w:val="22"/>
                <w:highlight w:val="green"/>
              </w:rPr>
            </w:pPr>
            <w:r w:rsidRPr="009C7E6D">
              <w:rPr>
                <w:rFonts w:ascii="Tahoma" w:hAnsi="Tahoma" w:cs="Tahoma"/>
                <w:noProof/>
                <w:sz w:val="22"/>
                <w:szCs w:val="22"/>
              </w:rPr>
              <w:t>Read a chapter or two of your latest reading book.</w:t>
            </w:r>
          </w:p>
        </w:tc>
      </w:tr>
      <w:tr w:rsidR="00ED6A8D" w:rsidRPr="009A3962" w14:paraId="1035746A" w14:textId="77777777" w:rsidTr="00FA788A">
        <w:tc>
          <w:tcPr>
            <w:tcW w:w="1701" w:type="dxa"/>
          </w:tcPr>
          <w:p w14:paraId="1A848DF1" w14:textId="77777777" w:rsidR="00ED6A8D" w:rsidRDefault="00ED6A8D" w:rsidP="00ED6A8D">
            <w:pPr>
              <w:pStyle w:val="ListParagraph"/>
              <w:ind w:left="0"/>
              <w:rPr>
                <w:rFonts w:ascii="Tahoma" w:hAnsi="Tahoma" w:cs="Tahoma"/>
                <w:noProof/>
              </w:rPr>
            </w:pPr>
            <w:r>
              <w:rPr>
                <w:rFonts w:ascii="Tahoma" w:hAnsi="Tahoma" w:cs="Tahoma"/>
                <w:noProof/>
              </w:rPr>
              <w:t>1.30pm – 2.00pm</w:t>
            </w:r>
          </w:p>
        </w:tc>
        <w:tc>
          <w:tcPr>
            <w:tcW w:w="8251" w:type="dxa"/>
            <w:gridSpan w:val="7"/>
          </w:tcPr>
          <w:p w14:paraId="54587294"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 xml:space="preserve">Mental Health: </w:t>
            </w:r>
            <w:r w:rsidRPr="00E3551D">
              <w:rPr>
                <w:rFonts w:ascii="Tahoma" w:hAnsi="Tahoma" w:cs="Tahoma"/>
                <w:b/>
                <w:bCs/>
                <w:sz w:val="22"/>
                <w:szCs w:val="22"/>
              </w:rPr>
              <w:t>Growth Mindset</w:t>
            </w:r>
          </w:p>
          <w:p w14:paraId="60307EC1" w14:textId="77777777" w:rsidR="00ED6A8D" w:rsidRPr="00E3551D" w:rsidRDefault="00ED6A8D" w:rsidP="00ED6A8D">
            <w:pPr>
              <w:rPr>
                <w:rFonts w:ascii="Tahoma" w:hAnsi="Tahoma" w:cs="Tahoma"/>
                <w:bCs/>
                <w:sz w:val="22"/>
                <w:szCs w:val="22"/>
              </w:rPr>
            </w:pPr>
            <w:r w:rsidRPr="00E3551D">
              <w:rPr>
                <w:rFonts w:ascii="Tahoma" w:hAnsi="Tahoma" w:cs="Tahoma"/>
                <w:bCs/>
                <w:sz w:val="22"/>
                <w:szCs w:val="22"/>
              </w:rPr>
              <w:t xml:space="preserve">Having a growth mindset means that you believe that you can learn, </w:t>
            </w:r>
            <w:proofErr w:type="gramStart"/>
            <w:r w:rsidRPr="00E3551D">
              <w:rPr>
                <w:rFonts w:ascii="Tahoma" w:hAnsi="Tahoma" w:cs="Tahoma"/>
                <w:bCs/>
                <w:sz w:val="22"/>
                <w:szCs w:val="22"/>
              </w:rPr>
              <w:t>improve</w:t>
            </w:r>
            <w:proofErr w:type="gramEnd"/>
            <w:r w:rsidRPr="00E3551D">
              <w:rPr>
                <w:rFonts w:ascii="Tahoma" w:hAnsi="Tahoma" w:cs="Tahoma"/>
                <w:bCs/>
                <w:sz w:val="22"/>
                <w:szCs w:val="22"/>
              </w:rPr>
              <w:t xml:space="preserve"> and achieve, even in the areas you find more difficult, by practising and applying effort. Why is this sometimes hard to do? We often worry too much about what other people will think of us and that can make us nervous to have a go at things in case others laugh at us or in case we fail. We can also sometimes be lazy about putting in the effort that is needed to overcome challenges. What makes you afraid to try?</w:t>
            </w:r>
          </w:p>
          <w:p w14:paraId="3F7B9252" w14:textId="77777777" w:rsidR="00ED6A8D" w:rsidRPr="00E3551D" w:rsidRDefault="00ED6A8D" w:rsidP="00ED6A8D">
            <w:pPr>
              <w:rPr>
                <w:rFonts w:ascii="Tahoma" w:hAnsi="Tahoma" w:cs="Tahoma"/>
                <w:sz w:val="22"/>
                <w:szCs w:val="22"/>
              </w:rPr>
            </w:pPr>
            <w:r w:rsidRPr="00E3551D">
              <w:rPr>
                <w:rFonts w:ascii="Tahoma" w:hAnsi="Tahoma" w:cs="Tahoma"/>
                <w:bCs/>
                <w:sz w:val="22"/>
                <w:szCs w:val="22"/>
              </w:rPr>
              <w:t xml:space="preserve">Have a look at the clips at </w:t>
            </w:r>
            <w:hyperlink r:id="rId151" w:history="1">
              <w:r w:rsidRPr="00E3551D">
                <w:rPr>
                  <w:rStyle w:val="Hyperlink"/>
                  <w:rFonts w:ascii="Tahoma" w:hAnsi="Tahoma" w:cs="Tahoma"/>
                  <w:sz w:val="22"/>
                  <w:szCs w:val="22"/>
                </w:rPr>
                <w:t>https://www.bbc.co.uk/teach/class-clips-video/pshe-ks2-growth-mindset/zkph92p</w:t>
              </w:r>
            </w:hyperlink>
            <w:r w:rsidRPr="00E3551D">
              <w:rPr>
                <w:rFonts w:ascii="Tahoma" w:hAnsi="Tahoma" w:cs="Tahoma"/>
                <w:sz w:val="22"/>
                <w:szCs w:val="22"/>
              </w:rPr>
              <w:t xml:space="preserve"> </w:t>
            </w:r>
          </w:p>
          <w:p w14:paraId="02A93653"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What is the message in each of these clips? </w:t>
            </w:r>
          </w:p>
          <w:p w14:paraId="3095BC29"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You may also find it helpful to look at the story ‘Your Fantastic Elastic Brain’ which is read on </w:t>
            </w:r>
            <w:hyperlink r:id="rId152" w:history="1">
              <w:r w:rsidRPr="00E3551D">
                <w:rPr>
                  <w:rStyle w:val="Hyperlink"/>
                  <w:rFonts w:ascii="Tahoma" w:hAnsi="Tahoma" w:cs="Tahoma"/>
                  <w:sz w:val="22"/>
                  <w:szCs w:val="22"/>
                </w:rPr>
                <w:t>https://www.youtube.com/watch?v=8QSPfnQCIY0</w:t>
              </w:r>
            </w:hyperlink>
          </w:p>
          <w:p w14:paraId="7B60389A" w14:textId="77777777" w:rsidR="00ED6A8D" w:rsidRPr="00E3551D" w:rsidRDefault="00ED6A8D" w:rsidP="00ED6A8D">
            <w:pPr>
              <w:rPr>
                <w:rFonts w:ascii="Tahoma" w:hAnsi="Tahoma" w:cs="Tahoma"/>
                <w:sz w:val="22"/>
                <w:szCs w:val="22"/>
              </w:rPr>
            </w:pPr>
          </w:p>
          <w:p w14:paraId="1E57250F" w14:textId="35685645"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Have a look at the posters below that describe a growth mindset and a fixed mindset and have a go at the sorting activity to think about the sort of things you need to say to yourself to help develop a growth mindset as well as ‘grit’: determination, resilience and perseverance.</w:t>
            </w:r>
            <w:r w:rsidRPr="00E3551D">
              <w:t xml:space="preserve"> </w:t>
            </w:r>
          </w:p>
        </w:tc>
      </w:tr>
      <w:tr w:rsidR="005F0F02" w:rsidRPr="00F90B28" w14:paraId="66602878" w14:textId="77777777" w:rsidTr="00C74D3E">
        <w:tc>
          <w:tcPr>
            <w:tcW w:w="1701" w:type="dxa"/>
          </w:tcPr>
          <w:p w14:paraId="6DBFB051" w14:textId="77777777" w:rsidR="005F0F02" w:rsidRPr="005C5216" w:rsidRDefault="005F0F02" w:rsidP="00141652">
            <w:pPr>
              <w:pStyle w:val="ListParagraph"/>
              <w:ind w:left="0"/>
              <w:rPr>
                <w:rFonts w:ascii="Tahoma" w:hAnsi="Tahoma" w:cs="Tahoma"/>
                <w:noProof/>
              </w:rPr>
            </w:pPr>
            <w:r>
              <w:rPr>
                <w:rFonts w:ascii="Tahoma" w:hAnsi="Tahoma" w:cs="Tahoma"/>
                <w:noProof/>
              </w:rPr>
              <w:t xml:space="preserve">2.00pm – 3.00pm </w:t>
            </w:r>
          </w:p>
        </w:tc>
        <w:tc>
          <w:tcPr>
            <w:tcW w:w="5416" w:type="dxa"/>
            <w:gridSpan w:val="6"/>
          </w:tcPr>
          <w:p w14:paraId="43990428" w14:textId="11D58388" w:rsidR="00346B2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Theme</w:t>
            </w:r>
            <w:r w:rsidR="00E3551D">
              <w:rPr>
                <w:rFonts w:ascii="Tahoma" w:hAnsi="Tahoma" w:cs="Tahoma"/>
                <w:noProof/>
                <w:sz w:val="22"/>
                <w:szCs w:val="22"/>
              </w:rPr>
              <w:t xml:space="preserve"> – Geography/Art</w:t>
            </w:r>
          </w:p>
          <w:p w14:paraId="4418CA50" w14:textId="2A692095" w:rsidR="00346B2D" w:rsidRPr="009C7E6D" w:rsidRDefault="00346B2D" w:rsidP="00141652">
            <w:pPr>
              <w:pStyle w:val="ListParagraph"/>
              <w:ind w:left="0"/>
              <w:rPr>
                <w:rFonts w:ascii="Tahoma" w:hAnsi="Tahoma" w:cs="Tahoma"/>
                <w:noProof/>
                <w:sz w:val="22"/>
                <w:szCs w:val="22"/>
              </w:rPr>
            </w:pPr>
            <w:r w:rsidRPr="009C7E6D">
              <w:rPr>
                <w:rFonts w:ascii="Tahoma" w:hAnsi="Tahoma" w:cs="Tahoma"/>
                <w:noProof/>
                <w:sz w:val="22"/>
                <w:szCs w:val="22"/>
              </w:rPr>
              <w:t xml:space="preserve">Start today by completing the vocabulary sheet </w:t>
            </w:r>
            <w:r w:rsidR="00450134" w:rsidRPr="009C7E6D">
              <w:rPr>
                <w:rFonts w:ascii="Tahoma" w:hAnsi="Tahoma" w:cs="Tahoma"/>
                <w:noProof/>
                <w:sz w:val="22"/>
                <w:szCs w:val="22"/>
              </w:rPr>
              <w:t xml:space="preserve">of geographical features </w:t>
            </w:r>
            <w:r w:rsidRPr="009C7E6D">
              <w:rPr>
                <w:rFonts w:ascii="Tahoma" w:hAnsi="Tahoma" w:cs="Tahoma"/>
                <w:noProof/>
                <w:sz w:val="22"/>
                <w:szCs w:val="22"/>
              </w:rPr>
              <w:t>below.  This could be from your knowledge, dictionary or online resources.</w:t>
            </w:r>
          </w:p>
          <w:p w14:paraId="341DDDC2" w14:textId="78D12B6C" w:rsidR="00346B2D" w:rsidRPr="009C7E6D" w:rsidRDefault="00346B2D" w:rsidP="00141652">
            <w:pPr>
              <w:pStyle w:val="ListParagraph"/>
              <w:ind w:left="0"/>
              <w:rPr>
                <w:rFonts w:ascii="Tahoma" w:hAnsi="Tahoma" w:cs="Tahoma"/>
                <w:noProof/>
                <w:sz w:val="22"/>
                <w:szCs w:val="22"/>
              </w:rPr>
            </w:pPr>
          </w:p>
          <w:p w14:paraId="5C237D7A" w14:textId="5F5BFE32" w:rsidR="00346B2D" w:rsidRPr="009C7E6D" w:rsidRDefault="00346B2D" w:rsidP="00141652">
            <w:pPr>
              <w:pStyle w:val="ListParagraph"/>
              <w:ind w:left="0"/>
              <w:rPr>
                <w:rFonts w:ascii="Tahoma" w:hAnsi="Tahoma" w:cs="Tahoma"/>
                <w:noProof/>
                <w:sz w:val="22"/>
                <w:szCs w:val="22"/>
              </w:rPr>
            </w:pPr>
            <w:r w:rsidRPr="009C7E6D">
              <w:rPr>
                <w:rFonts w:ascii="Tahoma" w:hAnsi="Tahoma" w:cs="Tahoma"/>
                <w:noProof/>
                <w:sz w:val="22"/>
                <w:szCs w:val="22"/>
              </w:rPr>
              <w:t>When finished, why not create a landscape artwork that includes each of the features listed in the glossary?</w:t>
            </w:r>
            <w:r w:rsidR="00E3551D">
              <w:rPr>
                <w:rFonts w:ascii="Tahoma" w:hAnsi="Tahoma" w:cs="Tahoma"/>
                <w:noProof/>
                <w:sz w:val="22"/>
                <w:szCs w:val="22"/>
              </w:rPr>
              <w:t xml:space="preserve">  </w:t>
            </w:r>
            <w:r w:rsidRPr="009C7E6D">
              <w:rPr>
                <w:rFonts w:ascii="Tahoma" w:hAnsi="Tahoma" w:cs="Tahoma"/>
                <w:noProof/>
                <w:sz w:val="22"/>
                <w:szCs w:val="22"/>
              </w:rPr>
              <w:t>This could be felt pen, paint or even collage!</w:t>
            </w:r>
          </w:p>
          <w:p w14:paraId="04741DCC" w14:textId="75A7C9B6" w:rsidR="00346B2D" w:rsidRPr="009C7E6D" w:rsidRDefault="00346B2D" w:rsidP="00141652">
            <w:pPr>
              <w:pStyle w:val="ListParagraph"/>
              <w:ind w:left="0"/>
              <w:rPr>
                <w:rFonts w:ascii="Tahoma" w:hAnsi="Tahoma" w:cs="Tahoma"/>
                <w:noProof/>
                <w:sz w:val="22"/>
                <w:szCs w:val="22"/>
              </w:rPr>
            </w:pPr>
          </w:p>
          <w:p w14:paraId="40F24A92" w14:textId="7683030A" w:rsidR="00346B2D" w:rsidRPr="009C7E6D" w:rsidRDefault="00450134" w:rsidP="00141652">
            <w:pPr>
              <w:pStyle w:val="ListParagraph"/>
              <w:ind w:left="0"/>
              <w:rPr>
                <w:rFonts w:ascii="Tahoma" w:hAnsi="Tahoma" w:cs="Tahoma"/>
                <w:noProof/>
                <w:sz w:val="22"/>
                <w:szCs w:val="22"/>
              </w:rPr>
            </w:pPr>
            <w:r w:rsidRPr="009C7E6D">
              <w:rPr>
                <w:rFonts w:ascii="Tahoma" w:hAnsi="Tahoma" w:cs="Tahoma"/>
                <w:noProof/>
                <w:sz w:val="22"/>
                <w:szCs w:val="22"/>
              </w:rPr>
              <w:t>As an alternative to the art task, you might want to investigate human geography in Scandinavian countries.  Look at the sheet below for a reminder of human geography vocabulary you might use and questions you might ask.</w:t>
            </w:r>
          </w:p>
          <w:p w14:paraId="1B187EDC" w14:textId="15C78AE0" w:rsidR="00450134" w:rsidRPr="009C7E6D" w:rsidRDefault="00450134" w:rsidP="00141652">
            <w:pPr>
              <w:pStyle w:val="ListParagraph"/>
              <w:ind w:left="0"/>
              <w:rPr>
                <w:rFonts w:ascii="Tahoma" w:hAnsi="Tahoma" w:cs="Tahoma"/>
                <w:noProof/>
                <w:sz w:val="22"/>
                <w:szCs w:val="22"/>
              </w:rPr>
            </w:pPr>
          </w:p>
          <w:p w14:paraId="6DDBFAE6" w14:textId="507E5A86" w:rsidR="00346B2D" w:rsidRPr="00AC21D1" w:rsidRDefault="00450134" w:rsidP="00E3551D">
            <w:pPr>
              <w:pStyle w:val="ListParagraph"/>
              <w:ind w:left="0"/>
              <w:rPr>
                <w:rFonts w:ascii="Tahoma" w:hAnsi="Tahoma" w:cs="Tahoma"/>
                <w:noProof/>
                <w:sz w:val="22"/>
                <w:szCs w:val="22"/>
              </w:rPr>
            </w:pPr>
            <w:r w:rsidRPr="009C7E6D">
              <w:rPr>
                <w:rFonts w:ascii="Tahoma" w:hAnsi="Tahoma" w:cs="Tahoma"/>
                <w:noProof/>
                <w:sz w:val="22"/>
                <w:szCs w:val="22"/>
              </w:rPr>
              <w:t>Then research online to find the answers to your questions.  If I say F.I.N.D.S, can you name the countries of the Nordic Region?</w:t>
            </w:r>
          </w:p>
        </w:tc>
        <w:tc>
          <w:tcPr>
            <w:tcW w:w="2835" w:type="dxa"/>
          </w:tcPr>
          <w:p w14:paraId="5BA3C3FA" w14:textId="77777777" w:rsidR="00E3551D" w:rsidRDefault="00E3551D" w:rsidP="00E3551D">
            <w:pPr>
              <w:pStyle w:val="ListParagraph"/>
              <w:ind w:left="0"/>
              <w:rPr>
                <w:rFonts w:ascii="Tahoma" w:hAnsi="Tahoma" w:cs="Tahoma"/>
                <w:noProof/>
                <w:sz w:val="22"/>
                <w:szCs w:val="22"/>
              </w:rPr>
            </w:pPr>
            <w:r w:rsidRPr="009C7E6D">
              <w:rPr>
                <w:rFonts w:ascii="Tahoma" w:hAnsi="Tahoma" w:cs="Tahoma"/>
                <w:noProof/>
                <w:sz w:val="22"/>
                <w:szCs w:val="22"/>
              </w:rPr>
              <w:t>I have provided data related to Norway in Additional Information if your internet is down!.</w:t>
            </w:r>
          </w:p>
          <w:p w14:paraId="61D2930C" w14:textId="4ED4403F" w:rsidR="005F0F02" w:rsidRPr="00450134" w:rsidRDefault="005F0F02" w:rsidP="00450134">
            <w:pPr>
              <w:pStyle w:val="ListParagraph"/>
              <w:spacing w:before="240"/>
              <w:ind w:left="0"/>
              <w:rPr>
                <w:rFonts w:ascii="Tahoma" w:hAnsi="Tahoma" w:cs="Tahoma"/>
                <w:noProof/>
                <w:sz w:val="22"/>
                <w:szCs w:val="22"/>
                <w:highlight w:val="cyan"/>
              </w:rPr>
            </w:pPr>
          </w:p>
        </w:tc>
      </w:tr>
    </w:tbl>
    <w:p w14:paraId="0B5BE52D" w14:textId="77777777" w:rsidR="00ED6A8D" w:rsidRDefault="00ED6A8D" w:rsidP="00ED6A8D">
      <w:pPr>
        <w:rPr>
          <w:rFonts w:ascii="Tahoma" w:hAnsi="Tahoma" w:cs="Tahoma"/>
          <w:b/>
          <w:sz w:val="22"/>
          <w:szCs w:val="22"/>
        </w:rPr>
      </w:pPr>
      <w:r>
        <w:rPr>
          <w:noProof/>
        </w:rPr>
        <w:lastRenderedPageBreak/>
        <w:drawing>
          <wp:inline distT="0" distB="0" distL="0" distR="0" wp14:anchorId="26661848" wp14:editId="35BE473E">
            <wp:extent cx="2447925" cy="31908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47925" cy="3190875"/>
                    </a:xfrm>
                    <a:prstGeom prst="rect">
                      <a:avLst/>
                    </a:prstGeom>
                  </pic:spPr>
                </pic:pic>
              </a:graphicData>
            </a:graphic>
          </wp:inline>
        </w:drawing>
      </w:r>
      <w:r>
        <w:rPr>
          <w:rFonts w:ascii="Tahoma" w:hAnsi="Tahoma" w:cs="Tahoma"/>
          <w:b/>
          <w:sz w:val="22"/>
          <w:szCs w:val="22"/>
        </w:rPr>
        <w:t xml:space="preserve">  </w:t>
      </w:r>
      <w:r>
        <w:rPr>
          <w:noProof/>
        </w:rPr>
        <w:drawing>
          <wp:inline distT="0" distB="0" distL="0" distR="0" wp14:anchorId="5FBFDB21" wp14:editId="5E467760">
            <wp:extent cx="2447925" cy="32289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47925" cy="3228975"/>
                    </a:xfrm>
                    <a:prstGeom prst="rect">
                      <a:avLst/>
                    </a:prstGeom>
                  </pic:spPr>
                </pic:pic>
              </a:graphicData>
            </a:graphic>
          </wp:inline>
        </w:drawing>
      </w:r>
      <w:r>
        <w:rPr>
          <w:noProof/>
        </w:rPr>
        <w:drawing>
          <wp:inline distT="0" distB="0" distL="0" distR="0" wp14:anchorId="505E776A" wp14:editId="5317F9AB">
            <wp:extent cx="2495550"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5550" cy="3200400"/>
                    </a:xfrm>
                    <a:prstGeom prst="rect">
                      <a:avLst/>
                    </a:prstGeom>
                  </pic:spPr>
                </pic:pic>
              </a:graphicData>
            </a:graphic>
          </wp:inline>
        </w:drawing>
      </w:r>
      <w:r>
        <w:rPr>
          <w:noProof/>
        </w:rPr>
        <w:drawing>
          <wp:inline distT="0" distB="0" distL="0" distR="0" wp14:anchorId="59D1FEFE" wp14:editId="6830495C">
            <wp:extent cx="2428875" cy="32289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428875" cy="3228975"/>
                    </a:xfrm>
                    <a:prstGeom prst="rect">
                      <a:avLst/>
                    </a:prstGeom>
                  </pic:spPr>
                </pic:pic>
              </a:graphicData>
            </a:graphic>
          </wp:inline>
        </w:drawing>
      </w:r>
    </w:p>
    <w:p w14:paraId="5F73AC2D" w14:textId="77777777" w:rsidR="00ED6A8D" w:rsidRDefault="00ED6A8D" w:rsidP="00ED6A8D">
      <w:pPr>
        <w:rPr>
          <w:rFonts w:ascii="Tahoma" w:hAnsi="Tahoma" w:cs="Tahoma"/>
          <w:b/>
          <w:sz w:val="22"/>
          <w:szCs w:val="22"/>
        </w:rPr>
      </w:pPr>
      <w:r>
        <w:rPr>
          <w:noProof/>
        </w:rPr>
        <w:drawing>
          <wp:inline distT="0" distB="0" distL="0" distR="0" wp14:anchorId="1F7B4EA0" wp14:editId="588421CC">
            <wp:extent cx="2486025" cy="32385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486025" cy="3238500"/>
                    </a:xfrm>
                    <a:prstGeom prst="rect">
                      <a:avLst/>
                    </a:prstGeom>
                  </pic:spPr>
                </pic:pic>
              </a:graphicData>
            </a:graphic>
          </wp:inline>
        </w:drawing>
      </w:r>
      <w:r>
        <w:rPr>
          <w:noProof/>
        </w:rPr>
        <w:drawing>
          <wp:inline distT="0" distB="0" distL="0" distR="0" wp14:anchorId="6011687F" wp14:editId="16E2C4BA">
            <wp:extent cx="2466975" cy="3257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466975" cy="3257550"/>
                    </a:xfrm>
                    <a:prstGeom prst="rect">
                      <a:avLst/>
                    </a:prstGeom>
                  </pic:spPr>
                </pic:pic>
              </a:graphicData>
            </a:graphic>
          </wp:inline>
        </w:drawing>
      </w:r>
    </w:p>
    <w:p w14:paraId="73A1272E" w14:textId="77777777" w:rsidR="00ED6A8D" w:rsidRDefault="00ED6A8D" w:rsidP="00ED6A8D">
      <w:pPr>
        <w:rPr>
          <w:rFonts w:ascii="Tahoma" w:hAnsi="Tahoma" w:cs="Tahoma"/>
          <w:b/>
          <w:sz w:val="22"/>
          <w:szCs w:val="22"/>
        </w:rPr>
      </w:pPr>
      <w:r>
        <w:rPr>
          <w:noProof/>
        </w:rPr>
        <w:lastRenderedPageBreak/>
        <w:drawing>
          <wp:inline distT="0" distB="0" distL="0" distR="0" wp14:anchorId="14A1DF53" wp14:editId="21013F22">
            <wp:extent cx="6457950" cy="85182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460994" cy="8522276"/>
                    </a:xfrm>
                    <a:prstGeom prst="rect">
                      <a:avLst/>
                    </a:prstGeom>
                  </pic:spPr>
                </pic:pic>
              </a:graphicData>
            </a:graphic>
          </wp:inline>
        </w:drawing>
      </w:r>
    </w:p>
    <w:p w14:paraId="0868F65E" w14:textId="77777777" w:rsidR="00ED6A8D" w:rsidRDefault="00ED6A8D" w:rsidP="00ED6A8D">
      <w:pPr>
        <w:rPr>
          <w:rFonts w:ascii="Tahoma" w:hAnsi="Tahoma" w:cs="Tahoma"/>
          <w:b/>
          <w:sz w:val="22"/>
          <w:szCs w:val="22"/>
        </w:rPr>
      </w:pPr>
    </w:p>
    <w:p w14:paraId="3DC021EE" w14:textId="77777777" w:rsidR="00ED6A8D" w:rsidRDefault="00ED6A8D" w:rsidP="00ED6A8D">
      <w:pPr>
        <w:rPr>
          <w:rFonts w:ascii="Tahoma" w:hAnsi="Tahoma" w:cs="Tahoma"/>
          <w:b/>
          <w:sz w:val="22"/>
          <w:szCs w:val="22"/>
        </w:rPr>
      </w:pPr>
    </w:p>
    <w:p w14:paraId="0EE280A1" w14:textId="77777777" w:rsidR="00ED6A8D" w:rsidRDefault="00ED6A8D" w:rsidP="00ED6A8D">
      <w:pPr>
        <w:rPr>
          <w:rFonts w:ascii="Tahoma" w:hAnsi="Tahoma" w:cs="Tahoma"/>
          <w:b/>
          <w:sz w:val="22"/>
          <w:szCs w:val="22"/>
        </w:rPr>
      </w:pPr>
    </w:p>
    <w:p w14:paraId="226D59D0" w14:textId="77777777" w:rsidR="00ED6A8D" w:rsidRDefault="00ED6A8D" w:rsidP="00ED6A8D">
      <w:pPr>
        <w:rPr>
          <w:rFonts w:ascii="Tahoma" w:hAnsi="Tahoma" w:cs="Tahoma"/>
          <w:b/>
          <w:sz w:val="22"/>
          <w:szCs w:val="22"/>
        </w:rPr>
      </w:pPr>
    </w:p>
    <w:p w14:paraId="581B3250" w14:textId="77777777" w:rsidR="00ED6A8D" w:rsidRDefault="00ED6A8D" w:rsidP="00ED6A8D">
      <w:pPr>
        <w:rPr>
          <w:rFonts w:ascii="Tahoma" w:hAnsi="Tahoma" w:cs="Tahoma"/>
          <w:b/>
          <w:sz w:val="22"/>
          <w:szCs w:val="22"/>
        </w:rPr>
      </w:pPr>
    </w:p>
    <w:p w14:paraId="6F672707" w14:textId="635129A8" w:rsidR="009A5349" w:rsidRDefault="009A5349" w:rsidP="00EC0521">
      <w:pPr>
        <w:rPr>
          <w:rFonts w:ascii="Tahoma" w:hAnsi="Tahoma" w:cs="Tahoma"/>
          <w:b/>
          <w:sz w:val="22"/>
          <w:szCs w:val="22"/>
        </w:rPr>
      </w:pPr>
    </w:p>
    <w:p w14:paraId="3BB80473" w14:textId="1D8F7144" w:rsidR="009A5349" w:rsidRDefault="009A5349" w:rsidP="00EC0521">
      <w:pPr>
        <w:rPr>
          <w:rFonts w:ascii="Tahoma" w:hAnsi="Tahoma" w:cs="Tahoma"/>
          <w:b/>
          <w:sz w:val="22"/>
          <w:szCs w:val="22"/>
        </w:rPr>
      </w:pPr>
    </w:p>
    <w:p w14:paraId="22F90E1A" w14:textId="479ED176" w:rsidR="009A5349" w:rsidRDefault="009A5349" w:rsidP="00EC0521">
      <w:pPr>
        <w:rPr>
          <w:rFonts w:ascii="Tahoma" w:hAnsi="Tahoma" w:cs="Tahoma"/>
          <w:b/>
          <w:sz w:val="22"/>
          <w:szCs w:val="22"/>
        </w:rPr>
      </w:pPr>
    </w:p>
    <w:p w14:paraId="32D689CA" w14:textId="6B70CFC4" w:rsidR="009A5349" w:rsidRDefault="009A5349" w:rsidP="00EC0521">
      <w:pPr>
        <w:rPr>
          <w:rFonts w:ascii="Tahoma" w:hAnsi="Tahoma" w:cs="Tahoma"/>
          <w:b/>
          <w:sz w:val="22"/>
          <w:szCs w:val="22"/>
        </w:rPr>
      </w:pPr>
    </w:p>
    <w:p w14:paraId="238EF009" w14:textId="2DC54B5B" w:rsidR="00346B2D" w:rsidRPr="001155E1" w:rsidRDefault="00346B2D" w:rsidP="00EC0521">
      <w:pPr>
        <w:rPr>
          <w:noProof/>
        </w:rPr>
      </w:pPr>
      <w:r>
        <w:rPr>
          <w:noProof/>
        </w:rPr>
        <w:drawing>
          <wp:inline distT="0" distB="0" distL="0" distR="0" wp14:anchorId="6A67B4AD" wp14:editId="2CEFD9F4">
            <wp:extent cx="6337738" cy="5443954"/>
            <wp:effectExtent l="0" t="0" r="635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351712" cy="5455957"/>
                    </a:xfrm>
                    <a:prstGeom prst="rect">
                      <a:avLst/>
                    </a:prstGeom>
                  </pic:spPr>
                </pic:pic>
              </a:graphicData>
            </a:graphic>
          </wp:inline>
        </w:drawing>
      </w:r>
      <w:r w:rsidRPr="00346B2D">
        <w:rPr>
          <w:noProof/>
        </w:rPr>
        <w:t xml:space="preserve"> </w:t>
      </w:r>
      <w:r>
        <w:rPr>
          <w:noProof/>
        </w:rPr>
        <w:drawing>
          <wp:inline distT="0" distB="0" distL="0" distR="0" wp14:anchorId="5B61B896" wp14:editId="087F243B">
            <wp:extent cx="6353503" cy="3652105"/>
            <wp:effectExtent l="0" t="0" r="0" b="571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10485" cy="3684859"/>
                    </a:xfrm>
                    <a:prstGeom prst="rect">
                      <a:avLst/>
                    </a:prstGeom>
                  </pic:spPr>
                </pic:pic>
              </a:graphicData>
            </a:graphic>
          </wp:inline>
        </w:drawing>
      </w:r>
    </w:p>
    <w:p w14:paraId="2ABB65D8" w14:textId="77777777" w:rsidR="001155E1" w:rsidRDefault="001155E1" w:rsidP="00EC0521">
      <w:pPr>
        <w:rPr>
          <w:rFonts w:ascii="Tahoma" w:hAnsi="Tahoma" w:cs="Tahoma"/>
          <w:b/>
          <w:sz w:val="22"/>
          <w:szCs w:val="22"/>
        </w:rPr>
        <w:sectPr w:rsidR="001155E1" w:rsidSect="00906C9B">
          <w:pgSz w:w="11906" w:h="16838"/>
          <w:pgMar w:top="720" w:right="720" w:bottom="720" w:left="720" w:header="709" w:footer="709" w:gutter="0"/>
          <w:cols w:space="708"/>
          <w:docGrid w:linePitch="360"/>
        </w:sectPr>
      </w:pPr>
    </w:p>
    <w:p w14:paraId="44428A5C" w14:textId="717B64DD" w:rsidR="005F0F02" w:rsidRDefault="001155E1" w:rsidP="00EC0521">
      <w:pPr>
        <w:rPr>
          <w:rFonts w:ascii="Tahoma" w:hAnsi="Tahoma" w:cs="Tahoma"/>
          <w:b/>
          <w:sz w:val="22"/>
          <w:szCs w:val="22"/>
        </w:rPr>
      </w:pPr>
      <w:r>
        <w:rPr>
          <w:noProof/>
        </w:rPr>
        <w:lastRenderedPageBreak/>
        <w:drawing>
          <wp:inline distT="0" distB="0" distL="0" distR="0" wp14:anchorId="790E0448" wp14:editId="11D0AEFF">
            <wp:extent cx="4885748" cy="307427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905423" cy="3086656"/>
                    </a:xfrm>
                    <a:prstGeom prst="rect">
                      <a:avLst/>
                    </a:prstGeom>
                  </pic:spPr>
                </pic:pic>
              </a:graphicData>
            </a:graphic>
          </wp:inline>
        </w:drawing>
      </w:r>
      <w:r>
        <w:rPr>
          <w:noProof/>
        </w:rPr>
        <w:drawing>
          <wp:inline distT="0" distB="0" distL="0" distR="0" wp14:anchorId="37196891" wp14:editId="417B4ED9">
            <wp:extent cx="4834733" cy="3056242"/>
            <wp:effectExtent l="0" t="0" r="444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848532" cy="3064965"/>
                    </a:xfrm>
                    <a:prstGeom prst="rect">
                      <a:avLst/>
                    </a:prstGeom>
                  </pic:spPr>
                </pic:pic>
              </a:graphicData>
            </a:graphic>
          </wp:inline>
        </w:drawing>
      </w:r>
    </w:p>
    <w:p w14:paraId="6F02B5FA" w14:textId="1958D250" w:rsidR="001155E1" w:rsidRDefault="001155E1" w:rsidP="00EC0521">
      <w:pPr>
        <w:rPr>
          <w:rFonts w:ascii="Tahoma" w:hAnsi="Tahoma" w:cs="Tahoma"/>
          <w:b/>
          <w:sz w:val="22"/>
          <w:szCs w:val="22"/>
        </w:rPr>
        <w:sectPr w:rsidR="001155E1" w:rsidSect="001155E1">
          <w:pgSz w:w="16838" w:h="11906" w:orient="landscape"/>
          <w:pgMar w:top="720" w:right="720" w:bottom="720" w:left="720" w:header="709" w:footer="709" w:gutter="0"/>
          <w:cols w:space="708"/>
          <w:docGrid w:linePitch="360"/>
        </w:sectPr>
      </w:pPr>
      <w:r>
        <w:rPr>
          <w:noProof/>
        </w:rPr>
        <w:drawing>
          <wp:inline distT="0" distB="0" distL="0" distR="0" wp14:anchorId="5388E5CF" wp14:editId="55367D1D">
            <wp:extent cx="4841923" cy="3058510"/>
            <wp:effectExtent l="0" t="0" r="0" b="889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32270" cy="3115580"/>
                    </a:xfrm>
                    <a:prstGeom prst="rect">
                      <a:avLst/>
                    </a:prstGeom>
                  </pic:spPr>
                </pic:pic>
              </a:graphicData>
            </a:graphic>
          </wp:inline>
        </w:drawing>
      </w:r>
      <w:r>
        <w:rPr>
          <w:noProof/>
        </w:rPr>
        <w:drawing>
          <wp:inline distT="0" distB="0" distL="0" distR="0" wp14:anchorId="718F2B48" wp14:editId="4AA0E269">
            <wp:extent cx="4843283" cy="305618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70921" cy="3073629"/>
                    </a:xfrm>
                    <a:prstGeom prst="rect">
                      <a:avLst/>
                    </a:prstGeom>
                  </pic:spPr>
                </pic:pic>
              </a:graphicData>
            </a:graphic>
          </wp:inline>
        </w:drawing>
      </w:r>
    </w:p>
    <w:p w14:paraId="0FE87ED0" w14:textId="77777777" w:rsidR="0060578F" w:rsidRDefault="0060578F" w:rsidP="00EC0521">
      <w:pPr>
        <w:rPr>
          <w:rFonts w:ascii="Tahoma" w:hAnsi="Tahoma" w:cs="Tahoma"/>
          <w:b/>
          <w:sz w:val="22"/>
          <w:szCs w:val="22"/>
        </w:rPr>
      </w:pPr>
    </w:p>
    <w:tbl>
      <w:tblPr>
        <w:tblStyle w:val="TableGrid"/>
        <w:tblW w:w="10093" w:type="dxa"/>
        <w:tblInd w:w="108" w:type="dxa"/>
        <w:tblLayout w:type="fixed"/>
        <w:tblLook w:val="04A0" w:firstRow="1" w:lastRow="0" w:firstColumn="1" w:lastColumn="0" w:noHBand="0" w:noVBand="1"/>
      </w:tblPr>
      <w:tblGrid>
        <w:gridCol w:w="1701"/>
        <w:gridCol w:w="4282"/>
        <w:gridCol w:w="141"/>
        <w:gridCol w:w="851"/>
        <w:gridCol w:w="142"/>
        <w:gridCol w:w="396"/>
        <w:gridCol w:w="454"/>
        <w:gridCol w:w="2126"/>
      </w:tblGrid>
      <w:tr w:rsidR="00EC0521" w14:paraId="4D462542" w14:textId="77777777" w:rsidTr="001155E1">
        <w:tc>
          <w:tcPr>
            <w:tcW w:w="1701" w:type="dxa"/>
          </w:tcPr>
          <w:p w14:paraId="6555B6F2" w14:textId="7A9472BC" w:rsidR="00EC0521" w:rsidRPr="000E1EE5" w:rsidRDefault="00EC0521" w:rsidP="004208B7">
            <w:pPr>
              <w:pStyle w:val="ListParagraph"/>
              <w:ind w:left="0"/>
              <w:rPr>
                <w:rFonts w:ascii="Tahoma" w:hAnsi="Tahoma" w:cs="Tahoma"/>
                <w:b/>
                <w:noProof/>
              </w:rPr>
            </w:pPr>
            <w:r>
              <w:rPr>
                <w:rFonts w:ascii="Tahoma" w:hAnsi="Tahoma" w:cs="Tahoma"/>
                <w:b/>
                <w:noProof/>
              </w:rPr>
              <w:t>Friday</w:t>
            </w:r>
            <w:r w:rsidR="00330D79">
              <w:rPr>
                <w:rFonts w:ascii="Tahoma" w:hAnsi="Tahoma" w:cs="Tahoma"/>
                <w:b/>
                <w:noProof/>
              </w:rPr>
              <w:t xml:space="preserve"> 10</w:t>
            </w:r>
            <w:r w:rsidR="00330D79" w:rsidRPr="00330D79">
              <w:rPr>
                <w:rFonts w:ascii="Tahoma" w:hAnsi="Tahoma" w:cs="Tahoma"/>
                <w:b/>
                <w:noProof/>
                <w:vertAlign w:val="superscript"/>
              </w:rPr>
              <w:t>th</w:t>
            </w:r>
            <w:r w:rsidR="00330D79">
              <w:rPr>
                <w:rFonts w:ascii="Tahoma" w:hAnsi="Tahoma" w:cs="Tahoma"/>
                <w:b/>
                <w:noProof/>
              </w:rPr>
              <w:t xml:space="preserve"> July</w:t>
            </w:r>
          </w:p>
        </w:tc>
        <w:tc>
          <w:tcPr>
            <w:tcW w:w="5812" w:type="dxa"/>
            <w:gridSpan w:val="5"/>
          </w:tcPr>
          <w:p w14:paraId="24584366"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2580" w:type="dxa"/>
            <w:gridSpan w:val="2"/>
          </w:tcPr>
          <w:p w14:paraId="691E5F97"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rsidRPr="00AC21D1" w14:paraId="6B645580" w14:textId="77777777" w:rsidTr="00252B12">
        <w:tc>
          <w:tcPr>
            <w:tcW w:w="1701" w:type="dxa"/>
          </w:tcPr>
          <w:p w14:paraId="1710230E"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423" w:type="dxa"/>
            <w:gridSpan w:val="2"/>
          </w:tcPr>
          <w:p w14:paraId="611D8DE6"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Daily Dashboard:</w:t>
            </w:r>
          </w:p>
          <w:p w14:paraId="45D9AB23" w14:textId="77777777" w:rsidR="00EC0521" w:rsidRPr="009C7E6D" w:rsidRDefault="00EC0521" w:rsidP="004208B7">
            <w:pPr>
              <w:pStyle w:val="ListParagraph"/>
              <w:ind w:left="0"/>
              <w:rPr>
                <w:rFonts w:ascii="Tahoma" w:hAnsi="Tahoma" w:cs="Tahoma"/>
                <w:i/>
                <w:noProof/>
                <w:sz w:val="22"/>
                <w:szCs w:val="22"/>
              </w:rPr>
            </w:pPr>
            <w:r w:rsidRPr="009C7E6D">
              <w:rPr>
                <w:rFonts w:ascii="Tahoma" w:hAnsi="Tahoma" w:cs="Tahoma"/>
                <w:i/>
                <w:noProof/>
                <w:sz w:val="22"/>
                <w:szCs w:val="22"/>
              </w:rPr>
              <w:t>Quelle est la date aujourd’hui?</w:t>
            </w:r>
          </w:p>
          <w:p w14:paraId="4A873DD9" w14:textId="4CABF5FD" w:rsidR="00EC0521" w:rsidRPr="009C7E6D" w:rsidRDefault="00EC0521" w:rsidP="004208B7">
            <w:pPr>
              <w:pStyle w:val="ListParagraph"/>
              <w:ind w:left="0"/>
              <w:rPr>
                <w:rFonts w:ascii="Tahoma" w:hAnsi="Tahoma" w:cs="Tahoma"/>
                <w:i/>
                <w:noProof/>
                <w:sz w:val="22"/>
                <w:szCs w:val="22"/>
              </w:rPr>
            </w:pPr>
            <w:r w:rsidRPr="009C7E6D">
              <w:rPr>
                <w:rFonts w:ascii="Tahoma" w:hAnsi="Tahoma" w:cs="Tahoma"/>
                <w:i/>
                <w:noProof/>
                <w:sz w:val="22"/>
                <w:szCs w:val="22"/>
              </w:rPr>
              <w:t xml:space="preserve">C’est </w:t>
            </w:r>
            <w:r w:rsidR="007A73E2" w:rsidRPr="009C7E6D">
              <w:rPr>
                <w:rFonts w:ascii="Tahoma" w:hAnsi="Tahoma" w:cs="Tahoma"/>
                <w:i/>
                <w:noProof/>
                <w:sz w:val="22"/>
                <w:szCs w:val="22"/>
              </w:rPr>
              <w:t xml:space="preserve">vendredi </w:t>
            </w:r>
            <w:r w:rsidR="00330D79" w:rsidRPr="009C7E6D">
              <w:rPr>
                <w:rFonts w:ascii="Tahoma" w:hAnsi="Tahoma" w:cs="Tahoma"/>
                <w:i/>
                <w:noProof/>
                <w:sz w:val="22"/>
                <w:szCs w:val="22"/>
              </w:rPr>
              <w:t>le dix juillet</w:t>
            </w:r>
            <w:r w:rsidRPr="009C7E6D">
              <w:rPr>
                <w:rFonts w:ascii="Tahoma" w:hAnsi="Tahoma" w:cs="Tahoma"/>
                <w:i/>
                <w:noProof/>
                <w:sz w:val="22"/>
                <w:szCs w:val="22"/>
              </w:rPr>
              <w:t xml:space="preserve">, 2020. </w:t>
            </w:r>
          </w:p>
          <w:p w14:paraId="415C8965"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Can you write the number date in Roman numerals?</w:t>
            </w:r>
          </w:p>
          <w:p w14:paraId="160FC02F" w14:textId="339B6BAE" w:rsidR="00EC0521" w:rsidRPr="009C7E6D" w:rsidRDefault="00EC0521" w:rsidP="004208B7">
            <w:pPr>
              <w:pStyle w:val="ListParagraph"/>
              <w:ind w:left="0"/>
              <w:rPr>
                <w:rFonts w:ascii="Tahoma" w:hAnsi="Tahoma" w:cs="Tahoma"/>
                <w:sz w:val="22"/>
                <w:szCs w:val="22"/>
              </w:rPr>
            </w:pPr>
            <w:r w:rsidRPr="009C7E6D">
              <w:rPr>
                <w:rFonts w:ascii="Tahoma" w:hAnsi="Tahoma" w:cs="Tahoma"/>
                <w:noProof/>
                <w:sz w:val="22"/>
                <w:szCs w:val="22"/>
              </w:rPr>
              <w:t xml:space="preserve">What is happening in the world? Have a look at </w:t>
            </w:r>
            <w:hyperlink r:id="rId166" w:history="1">
              <w:r w:rsidRPr="009C7E6D">
                <w:rPr>
                  <w:rStyle w:val="Hyperlink"/>
                  <w:rFonts w:ascii="Tahoma" w:hAnsi="Tahoma" w:cs="Tahoma"/>
                  <w:sz w:val="22"/>
                  <w:szCs w:val="22"/>
                </w:rPr>
                <w:t>https://www.bbc.co.uk/newsround</w:t>
              </w:r>
            </w:hyperlink>
            <w:r w:rsidRPr="009C7E6D">
              <w:rPr>
                <w:rFonts w:ascii="Tahoma" w:hAnsi="Tahoma" w:cs="Tahoma"/>
                <w:sz w:val="22"/>
                <w:szCs w:val="22"/>
              </w:rPr>
              <w:t xml:space="preserve"> or </w:t>
            </w:r>
            <w:hyperlink r:id="rId167" w:history="1">
              <w:r w:rsidRPr="009C7E6D">
                <w:rPr>
                  <w:rStyle w:val="Hyperlink"/>
                  <w:rFonts w:ascii="Tahoma" w:hAnsi="Tahoma" w:cs="Tahoma"/>
                  <w:sz w:val="22"/>
                  <w:szCs w:val="22"/>
                </w:rPr>
                <w:t>https://www.dogonews.com/</w:t>
              </w:r>
            </w:hyperlink>
            <w:r w:rsidRPr="009C7E6D">
              <w:rPr>
                <w:rFonts w:ascii="Tahoma" w:hAnsi="Tahoma" w:cs="Tahoma"/>
                <w:sz w:val="22"/>
                <w:szCs w:val="22"/>
              </w:rPr>
              <w:t xml:space="preserve"> to see what is going on in the world. Choose a news article or two to read. </w:t>
            </w:r>
          </w:p>
          <w:p w14:paraId="6C7EC6F4" w14:textId="56A36930" w:rsidR="0007192E" w:rsidRPr="009C7E6D" w:rsidRDefault="0007192E" w:rsidP="004208B7">
            <w:pPr>
              <w:pStyle w:val="ListParagraph"/>
              <w:ind w:left="0"/>
              <w:rPr>
                <w:rFonts w:ascii="Tahoma" w:hAnsi="Tahoma" w:cs="Tahoma"/>
                <w:sz w:val="22"/>
                <w:szCs w:val="22"/>
              </w:rPr>
            </w:pPr>
          </w:p>
          <w:p w14:paraId="11E5BF01" w14:textId="35DD43E2" w:rsidR="0007192E" w:rsidRPr="009C7E6D" w:rsidRDefault="0007192E" w:rsidP="004208B7">
            <w:pPr>
              <w:pStyle w:val="ListParagraph"/>
              <w:ind w:left="0"/>
              <w:rPr>
                <w:rFonts w:ascii="Tahoma" w:hAnsi="Tahoma" w:cs="Tahoma"/>
                <w:sz w:val="22"/>
                <w:szCs w:val="22"/>
              </w:rPr>
            </w:pPr>
          </w:p>
          <w:p w14:paraId="6129F5B2" w14:textId="77777777" w:rsidR="00763334" w:rsidRPr="009C7E6D" w:rsidRDefault="00763334" w:rsidP="00763334">
            <w:pPr>
              <w:pStyle w:val="ListParagraph"/>
              <w:ind w:left="0"/>
              <w:rPr>
                <w:rFonts w:ascii="Tahoma" w:hAnsi="Tahoma" w:cs="Tahoma"/>
                <w:noProof/>
                <w:sz w:val="22"/>
                <w:szCs w:val="22"/>
              </w:rPr>
            </w:pPr>
            <w:r w:rsidRPr="009C7E6D">
              <w:rPr>
                <w:rFonts w:ascii="Tahoma" w:hAnsi="Tahoma" w:cs="Tahoma"/>
                <w:noProof/>
                <w:sz w:val="22"/>
                <w:szCs w:val="22"/>
              </w:rPr>
              <w:t>In 1985, the Greenpeace flagship Rainbow Warrior was blown up in Auckland harbour, New Zealand, on orders of the French government.  Read more here:</w:t>
            </w:r>
          </w:p>
          <w:p w14:paraId="048209A0" w14:textId="21C39119" w:rsidR="0007192E" w:rsidRPr="00252B12" w:rsidRDefault="00763334" w:rsidP="00763334">
            <w:pPr>
              <w:pStyle w:val="ListParagraph"/>
              <w:ind w:left="0"/>
              <w:rPr>
                <w:rFonts w:ascii="Tahoma" w:hAnsi="Tahoma" w:cs="Tahoma"/>
                <w:sz w:val="22"/>
                <w:szCs w:val="22"/>
              </w:rPr>
            </w:pPr>
            <w:hyperlink r:id="rId168" w:history="1">
              <w:r w:rsidRPr="00252B12">
                <w:rPr>
                  <w:rStyle w:val="Hyperlink"/>
                  <w:rFonts w:ascii="Tahoma" w:hAnsi="Tahoma" w:cs="Tahoma"/>
                  <w:sz w:val="22"/>
                  <w:szCs w:val="22"/>
                </w:rPr>
                <w:t>https://www.greenpeace.org/new-zealand/about/our-history/bombing-of-the-rainbow-warrior/</w:t>
              </w:r>
            </w:hyperlink>
          </w:p>
          <w:p w14:paraId="5C28D719" w14:textId="77777777" w:rsidR="009872C0" w:rsidRDefault="00252B12" w:rsidP="00252B12">
            <w:pPr>
              <w:pStyle w:val="ListParagraph"/>
              <w:ind w:left="0"/>
              <w:rPr>
                <w:rFonts w:ascii="Tahoma" w:hAnsi="Tahoma" w:cs="Tahoma"/>
                <w:sz w:val="22"/>
                <w:szCs w:val="22"/>
              </w:rPr>
            </w:pPr>
            <w:r>
              <w:rPr>
                <w:rFonts w:ascii="Tahoma" w:hAnsi="Tahoma" w:cs="Tahoma"/>
                <w:sz w:val="22"/>
                <w:szCs w:val="22"/>
              </w:rPr>
              <w:t>The French government decided they were dangerous – do you agree with their actions? Why/Why not?</w:t>
            </w:r>
          </w:p>
          <w:p w14:paraId="37C2C1F5" w14:textId="13E53B83" w:rsidR="00252B12" w:rsidRPr="009C7E6D" w:rsidRDefault="00252B12" w:rsidP="00252B12">
            <w:pPr>
              <w:pStyle w:val="ListParagraph"/>
              <w:ind w:left="0"/>
              <w:rPr>
                <w:rFonts w:ascii="Tahoma" w:hAnsi="Tahoma" w:cs="Tahoma"/>
                <w:sz w:val="22"/>
                <w:szCs w:val="22"/>
              </w:rPr>
            </w:pPr>
          </w:p>
        </w:tc>
        <w:tc>
          <w:tcPr>
            <w:tcW w:w="3969" w:type="dxa"/>
            <w:gridSpan w:val="5"/>
          </w:tcPr>
          <w:p w14:paraId="1511FE0C" w14:textId="2C6E3689" w:rsidR="00C454A0" w:rsidRPr="009C7E6D" w:rsidRDefault="00C454A0" w:rsidP="00C454A0">
            <w:pPr>
              <w:pStyle w:val="ListParagraph"/>
              <w:ind w:left="0"/>
              <w:rPr>
                <w:rFonts w:ascii="Tahoma" w:hAnsi="Tahoma" w:cs="Tahoma"/>
                <w:sz w:val="22"/>
                <w:szCs w:val="22"/>
              </w:rPr>
            </w:pPr>
            <w:r w:rsidRPr="009C7E6D">
              <w:rPr>
                <w:rFonts w:ascii="Tahoma" w:hAnsi="Tahoma" w:cs="Tahoma"/>
                <w:sz w:val="22"/>
                <w:szCs w:val="22"/>
              </w:rPr>
              <w:t xml:space="preserve">In 1997 more than 100,000 people packed into Hyde Park in London for a countryside rally to </w:t>
            </w:r>
            <w:proofErr w:type="gramStart"/>
            <w:r w:rsidRPr="009C7E6D">
              <w:rPr>
                <w:rFonts w:ascii="Tahoma" w:hAnsi="Tahoma" w:cs="Tahoma"/>
                <w:sz w:val="22"/>
                <w:szCs w:val="22"/>
              </w:rPr>
              <w:t>protest against</w:t>
            </w:r>
            <w:proofErr w:type="gramEnd"/>
            <w:r w:rsidRPr="009C7E6D">
              <w:rPr>
                <w:rFonts w:ascii="Tahoma" w:hAnsi="Tahoma" w:cs="Tahoma"/>
                <w:sz w:val="22"/>
                <w:szCs w:val="22"/>
              </w:rPr>
              <w:t xml:space="preserve"> Government proposals to ban fox hunting.  This discussion for and against hunting resulted in fox hunting with dogs being banned in 2004.  </w:t>
            </w:r>
          </w:p>
          <w:p w14:paraId="6D980167" w14:textId="77777777" w:rsidR="00C454A0" w:rsidRPr="009C7E6D" w:rsidRDefault="00C454A0" w:rsidP="00C454A0">
            <w:pPr>
              <w:pStyle w:val="ListParagraph"/>
              <w:ind w:left="0"/>
              <w:rPr>
                <w:rFonts w:ascii="Tahoma" w:hAnsi="Tahoma" w:cs="Tahoma"/>
                <w:sz w:val="22"/>
                <w:szCs w:val="22"/>
              </w:rPr>
            </w:pPr>
          </w:p>
          <w:p w14:paraId="0835475D" w14:textId="598ED8F4" w:rsidR="00C454A0" w:rsidRPr="009C7E6D" w:rsidRDefault="00C454A0" w:rsidP="00C454A0">
            <w:pPr>
              <w:pStyle w:val="ListParagraph"/>
              <w:ind w:left="0"/>
              <w:rPr>
                <w:rFonts w:ascii="Tahoma" w:hAnsi="Tahoma" w:cs="Tahoma"/>
                <w:sz w:val="22"/>
                <w:szCs w:val="22"/>
              </w:rPr>
            </w:pPr>
            <w:r w:rsidRPr="009C7E6D">
              <w:rPr>
                <w:rFonts w:ascii="Tahoma" w:hAnsi="Tahoma" w:cs="Tahoma"/>
                <w:sz w:val="22"/>
                <w:szCs w:val="22"/>
              </w:rPr>
              <w:t>Gathering with likeminded individuals is only one way we can make a difference, to draw attention to an issue we believe in.  Recently people gathered to protest racism in America after the death of George Floyd, despite the threat of the coronavirus.</w:t>
            </w:r>
          </w:p>
          <w:p w14:paraId="5825E879" w14:textId="41545002" w:rsidR="00C74D3E" w:rsidRPr="009C7E6D" w:rsidRDefault="00C74D3E" w:rsidP="00C454A0">
            <w:pPr>
              <w:pStyle w:val="ListParagraph"/>
              <w:ind w:left="0"/>
              <w:rPr>
                <w:rFonts w:ascii="Tahoma" w:hAnsi="Tahoma" w:cs="Tahoma"/>
                <w:sz w:val="22"/>
                <w:szCs w:val="22"/>
              </w:rPr>
            </w:pPr>
          </w:p>
          <w:p w14:paraId="517AB451" w14:textId="5860E478" w:rsidR="00252B12" w:rsidRPr="00252B12" w:rsidRDefault="00C74D3E" w:rsidP="00252B12">
            <w:pPr>
              <w:pStyle w:val="ListParagraph"/>
              <w:ind w:left="0"/>
              <w:rPr>
                <w:rFonts w:ascii="Tahoma" w:hAnsi="Tahoma" w:cs="Tahoma"/>
                <w:sz w:val="22"/>
                <w:szCs w:val="22"/>
              </w:rPr>
            </w:pPr>
            <w:r w:rsidRPr="009C7E6D">
              <w:rPr>
                <w:rFonts w:ascii="Tahoma" w:hAnsi="Tahoma" w:cs="Tahoma"/>
                <w:sz w:val="22"/>
                <w:szCs w:val="22"/>
              </w:rPr>
              <w:t xml:space="preserve">What could you do today to draw attention to an issue dear to your heart?  What could we do as a class in September to raise awareness of an issue, </w:t>
            </w:r>
            <w:proofErr w:type="gramStart"/>
            <w:r w:rsidRPr="009C7E6D">
              <w:rPr>
                <w:rFonts w:ascii="Tahoma" w:hAnsi="Tahoma" w:cs="Tahoma"/>
                <w:sz w:val="22"/>
                <w:szCs w:val="22"/>
              </w:rPr>
              <w:t>charity</w:t>
            </w:r>
            <w:proofErr w:type="gramEnd"/>
            <w:r w:rsidRPr="009C7E6D">
              <w:rPr>
                <w:rFonts w:ascii="Tahoma" w:hAnsi="Tahoma" w:cs="Tahoma"/>
                <w:sz w:val="22"/>
                <w:szCs w:val="22"/>
              </w:rPr>
              <w:t xml:space="preserve"> or </w:t>
            </w:r>
            <w:r w:rsidR="00763334" w:rsidRPr="009C7E6D">
              <w:rPr>
                <w:rFonts w:ascii="Tahoma" w:hAnsi="Tahoma" w:cs="Tahoma"/>
                <w:sz w:val="22"/>
                <w:szCs w:val="22"/>
              </w:rPr>
              <w:t>cause?</w:t>
            </w:r>
          </w:p>
        </w:tc>
      </w:tr>
      <w:tr w:rsidR="00EC0521" w:rsidRPr="009A3962" w14:paraId="3061F1F8" w14:textId="77777777" w:rsidTr="001155E1">
        <w:tc>
          <w:tcPr>
            <w:tcW w:w="1701" w:type="dxa"/>
          </w:tcPr>
          <w:p w14:paraId="0330F3AF"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392" w:type="dxa"/>
            <w:gridSpan w:val="7"/>
          </w:tcPr>
          <w:p w14:paraId="08012E82" w14:textId="6AF41DAF" w:rsidR="00EC0521" w:rsidRPr="009C7E6D" w:rsidRDefault="008F1C9D" w:rsidP="004208B7">
            <w:pPr>
              <w:rPr>
                <w:rFonts w:ascii="Tahoma" w:hAnsi="Tahoma" w:cs="Tahoma"/>
                <w:noProof/>
                <w:sz w:val="22"/>
                <w:szCs w:val="22"/>
              </w:rPr>
            </w:pPr>
            <w:r w:rsidRPr="009C7E6D">
              <w:rPr>
                <w:rFonts w:ascii="Tahoma" w:hAnsi="Tahoma" w:cs="Tahoma"/>
                <w:noProof/>
                <w:sz w:val="22"/>
                <w:szCs w:val="22"/>
              </w:rPr>
              <w:t>Grammar – see separ</w:t>
            </w:r>
            <w:r w:rsidR="00C41216" w:rsidRPr="009C7E6D">
              <w:rPr>
                <w:rFonts w:ascii="Tahoma" w:hAnsi="Tahoma" w:cs="Tahoma"/>
                <w:noProof/>
                <w:sz w:val="22"/>
                <w:szCs w:val="22"/>
              </w:rPr>
              <w:t>a</w:t>
            </w:r>
            <w:r w:rsidRPr="009C7E6D">
              <w:rPr>
                <w:rFonts w:ascii="Tahoma" w:hAnsi="Tahoma" w:cs="Tahoma"/>
                <w:noProof/>
                <w:sz w:val="22"/>
                <w:szCs w:val="22"/>
              </w:rPr>
              <w:t xml:space="preserve">te Grammar resources </w:t>
            </w:r>
          </w:p>
        </w:tc>
      </w:tr>
      <w:tr w:rsidR="00EC0521" w:rsidRPr="009A3962" w14:paraId="148E1C0C" w14:textId="77777777" w:rsidTr="001155E1">
        <w:tc>
          <w:tcPr>
            <w:tcW w:w="1701" w:type="dxa"/>
          </w:tcPr>
          <w:p w14:paraId="388C7F2B"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392" w:type="dxa"/>
            <w:gridSpan w:val="7"/>
          </w:tcPr>
          <w:p w14:paraId="00F7552D" w14:textId="23D4DC22" w:rsidR="00EC0521" w:rsidRDefault="00EC0521" w:rsidP="006B2276">
            <w:pPr>
              <w:pStyle w:val="ListParagraph"/>
              <w:ind w:left="0"/>
              <w:rPr>
                <w:rFonts w:ascii="Tahoma" w:hAnsi="Tahoma" w:cs="Tahoma"/>
                <w:noProof/>
                <w:sz w:val="22"/>
                <w:szCs w:val="22"/>
              </w:rPr>
            </w:pPr>
            <w:r w:rsidRPr="001757BC">
              <w:rPr>
                <w:rFonts w:ascii="Tahoma" w:hAnsi="Tahoma" w:cs="Tahoma"/>
                <w:noProof/>
                <w:sz w:val="22"/>
                <w:szCs w:val="22"/>
              </w:rPr>
              <w:t>Time for some physical activity.</w:t>
            </w:r>
            <w:r w:rsidRPr="009A3962">
              <w:rPr>
                <w:rFonts w:ascii="Tahoma" w:hAnsi="Tahoma" w:cs="Tahoma"/>
                <w:noProof/>
                <w:sz w:val="22"/>
                <w:szCs w:val="22"/>
              </w:rPr>
              <w:t xml:space="preserve"> </w:t>
            </w:r>
          </w:p>
          <w:p w14:paraId="55561733" w14:textId="743FA49C" w:rsidR="00A52D76" w:rsidRDefault="00A52D76" w:rsidP="006B2276">
            <w:pPr>
              <w:pStyle w:val="ListParagraph"/>
              <w:ind w:left="0"/>
              <w:rPr>
                <w:rFonts w:ascii="Tahoma" w:hAnsi="Tahoma" w:cs="Tahoma"/>
                <w:noProof/>
                <w:sz w:val="22"/>
                <w:szCs w:val="22"/>
              </w:rPr>
            </w:pPr>
            <w:r>
              <w:rPr>
                <w:rFonts w:ascii="Tahoma" w:hAnsi="Tahoma" w:cs="Tahoma"/>
                <w:noProof/>
                <w:sz w:val="22"/>
                <w:szCs w:val="22"/>
              </w:rPr>
              <w:t>Why not try out some chairobics from imoves</w:t>
            </w:r>
            <w:r w:rsidR="001757BC">
              <w:rPr>
                <w:rFonts w:ascii="Tahoma" w:hAnsi="Tahoma" w:cs="Tahoma"/>
                <w:noProof/>
                <w:sz w:val="22"/>
                <w:szCs w:val="22"/>
              </w:rPr>
              <w:t>:</w:t>
            </w:r>
            <w:r>
              <w:rPr>
                <w:rFonts w:ascii="Tahoma" w:hAnsi="Tahoma" w:cs="Tahoma"/>
                <w:noProof/>
                <w:sz w:val="22"/>
                <w:szCs w:val="22"/>
              </w:rPr>
              <w:t xml:space="preserve"> </w:t>
            </w:r>
          </w:p>
          <w:p w14:paraId="411512EB" w14:textId="7F076ED0" w:rsidR="00A52D76" w:rsidRDefault="00A52D76" w:rsidP="006B2276">
            <w:pPr>
              <w:pStyle w:val="ListParagraph"/>
              <w:ind w:left="0"/>
              <w:rPr>
                <w:rFonts w:ascii="Tahoma" w:hAnsi="Tahoma" w:cs="Tahoma"/>
                <w:noProof/>
                <w:sz w:val="22"/>
                <w:szCs w:val="22"/>
              </w:rPr>
            </w:pPr>
            <w:hyperlink r:id="rId169" w:history="1">
              <w:r w:rsidRPr="00DE66CD">
                <w:rPr>
                  <w:rStyle w:val="Hyperlink"/>
                  <w:rFonts w:ascii="Tahoma" w:hAnsi="Tahoma" w:cs="Tahoma"/>
                  <w:noProof/>
                  <w:sz w:val="22"/>
                  <w:szCs w:val="22"/>
                </w:rPr>
                <w:t>https://player.vimeo.com/video/230127916</w:t>
              </w:r>
            </w:hyperlink>
          </w:p>
          <w:p w14:paraId="57D5B871" w14:textId="5182285E" w:rsidR="00A52D76" w:rsidRDefault="00A52D76" w:rsidP="006B2276">
            <w:pPr>
              <w:pStyle w:val="ListParagraph"/>
              <w:ind w:left="0"/>
              <w:rPr>
                <w:rFonts w:ascii="Tahoma" w:hAnsi="Tahoma" w:cs="Tahoma"/>
                <w:noProof/>
                <w:sz w:val="22"/>
                <w:szCs w:val="22"/>
              </w:rPr>
            </w:pPr>
            <w:r>
              <w:rPr>
                <w:rFonts w:ascii="Tahoma" w:hAnsi="Tahoma" w:cs="Tahoma"/>
                <w:noProof/>
                <w:sz w:val="22"/>
                <w:szCs w:val="22"/>
              </w:rPr>
              <w:t xml:space="preserve">Alternatively, </w:t>
            </w:r>
            <w:r w:rsidR="00252B12">
              <w:rPr>
                <w:rFonts w:ascii="Tahoma" w:hAnsi="Tahoma" w:cs="Tahoma"/>
                <w:noProof/>
                <w:sz w:val="22"/>
                <w:szCs w:val="22"/>
              </w:rPr>
              <w:t xml:space="preserve">you could </w:t>
            </w:r>
            <w:r>
              <w:rPr>
                <w:rFonts w:ascii="Tahoma" w:hAnsi="Tahoma" w:cs="Tahoma"/>
                <w:noProof/>
                <w:sz w:val="22"/>
                <w:szCs w:val="22"/>
              </w:rPr>
              <w:t>have a go at the Rounders England Running Challenge</w:t>
            </w:r>
            <w:r w:rsidR="001757BC">
              <w:rPr>
                <w:rFonts w:ascii="Tahoma" w:hAnsi="Tahoma" w:cs="Tahoma"/>
                <w:noProof/>
                <w:sz w:val="22"/>
                <w:szCs w:val="22"/>
              </w:rPr>
              <w:t>:</w:t>
            </w:r>
          </w:p>
          <w:p w14:paraId="6C51AE06" w14:textId="49FD25BD" w:rsidR="00166308" w:rsidRPr="004E59E8" w:rsidRDefault="001757BC" w:rsidP="001757BC">
            <w:pPr>
              <w:pStyle w:val="ListParagraph"/>
              <w:ind w:left="0"/>
              <w:rPr>
                <w:rFonts w:ascii="Tahoma" w:hAnsi="Tahoma" w:cs="Tahoma"/>
                <w:noProof/>
                <w:sz w:val="22"/>
                <w:szCs w:val="22"/>
              </w:rPr>
            </w:pPr>
            <w:hyperlink r:id="rId170" w:history="1">
              <w:r w:rsidRPr="00DE66CD">
                <w:rPr>
                  <w:rStyle w:val="Hyperlink"/>
                  <w:rFonts w:ascii="Tahoma" w:hAnsi="Tahoma" w:cs="Tahoma"/>
                  <w:noProof/>
                  <w:sz w:val="22"/>
                  <w:szCs w:val="22"/>
                </w:rPr>
                <w:t>https://</w:t>
              </w:r>
              <w:r w:rsidRPr="00DE66CD">
                <w:rPr>
                  <w:rStyle w:val="Hyperlink"/>
                  <w:rFonts w:ascii="Tahoma" w:hAnsi="Tahoma" w:cs="Tahoma"/>
                  <w:noProof/>
                  <w:sz w:val="22"/>
                  <w:szCs w:val="22"/>
                </w:rPr>
                <w:t>www.</w:t>
              </w:r>
              <w:r w:rsidRPr="00DE66CD">
                <w:rPr>
                  <w:rStyle w:val="Hyperlink"/>
                  <w:rFonts w:ascii="Tahoma" w:hAnsi="Tahoma" w:cs="Tahoma"/>
                  <w:noProof/>
                  <w:sz w:val="22"/>
                  <w:szCs w:val="22"/>
                </w:rPr>
                <w:t>youtube</w:t>
              </w:r>
              <w:r w:rsidRPr="00DE66CD">
                <w:rPr>
                  <w:rStyle w:val="Hyperlink"/>
                  <w:rFonts w:ascii="Tahoma" w:hAnsi="Tahoma" w:cs="Tahoma"/>
                  <w:noProof/>
                  <w:sz w:val="22"/>
                  <w:szCs w:val="22"/>
                </w:rPr>
                <w:t>.com</w:t>
              </w:r>
              <w:r w:rsidRPr="00DE66CD">
                <w:rPr>
                  <w:rStyle w:val="Hyperlink"/>
                  <w:rFonts w:ascii="Tahoma" w:hAnsi="Tahoma" w:cs="Tahoma"/>
                  <w:noProof/>
                  <w:sz w:val="22"/>
                  <w:szCs w:val="22"/>
                </w:rPr>
                <w:t>/KZQVynSaEoE</w:t>
              </w:r>
            </w:hyperlink>
          </w:p>
        </w:tc>
      </w:tr>
      <w:tr w:rsidR="00ED6A8D" w:rsidRPr="009A3962" w14:paraId="2F40A13C" w14:textId="77777777" w:rsidTr="00C74D3E">
        <w:tc>
          <w:tcPr>
            <w:tcW w:w="1701" w:type="dxa"/>
          </w:tcPr>
          <w:p w14:paraId="2AD6BDF8"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5416" w:type="dxa"/>
            <w:gridSpan w:val="4"/>
          </w:tcPr>
          <w:p w14:paraId="029B9E9C"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27207C2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 xml:space="preserve">Year 3: </w:t>
            </w:r>
            <w:hyperlink r:id="rId171" w:history="1">
              <w:r w:rsidRPr="00E3551D">
                <w:rPr>
                  <w:rStyle w:val="Hyperlink"/>
                  <w:rFonts w:ascii="Tahoma" w:hAnsi="Tahoma" w:cs="Tahoma"/>
                  <w:sz w:val="22"/>
                  <w:szCs w:val="22"/>
                </w:rPr>
                <w:t>https://classroom.thenational.academy/lessons/to-use-a-duration-to-find-a-start-and-finish-time</w:t>
              </w:r>
            </w:hyperlink>
          </w:p>
          <w:p w14:paraId="244871FD"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172" w:history="1">
              <w:r w:rsidRPr="00E3551D">
                <w:rPr>
                  <w:rStyle w:val="Hyperlink"/>
                  <w:rFonts w:ascii="Tahoma" w:hAnsi="Tahoma" w:cs="Tahoma"/>
                  <w:sz w:val="22"/>
                  <w:szCs w:val="22"/>
                </w:rPr>
                <w:t>https://classroom.thenational.academy/lessons/to-investigate-a-number-pattern</w:t>
              </w:r>
            </w:hyperlink>
          </w:p>
          <w:p w14:paraId="0A49C4C4"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73" w:history="1">
              <w:r w:rsidRPr="00E3551D">
                <w:rPr>
                  <w:rStyle w:val="Hyperlink"/>
                  <w:rFonts w:ascii="Tahoma" w:hAnsi="Tahoma" w:cs="Tahoma"/>
                  <w:sz w:val="22"/>
                  <w:szCs w:val="22"/>
                </w:rPr>
                <w:t>https://classroom.thenational.academy/lessons/decimals-to-solve-and-represent-decimal-problems</w:t>
              </w:r>
            </w:hyperlink>
          </w:p>
          <w:p w14:paraId="3E69717B" w14:textId="4B0E3C1D" w:rsidR="00ED6A8D" w:rsidRPr="00E3551D" w:rsidRDefault="00ED6A8D" w:rsidP="00ED6A8D">
            <w:pPr>
              <w:pStyle w:val="ListParagraph"/>
              <w:ind w:left="0"/>
              <w:rPr>
                <w:rFonts w:ascii="Tahoma" w:hAnsi="Tahoma" w:cs="Tahoma"/>
                <w:color w:val="0000FF"/>
                <w:sz w:val="22"/>
                <w:szCs w:val="22"/>
                <w:u w:val="single"/>
              </w:rPr>
            </w:pPr>
            <w:r w:rsidRPr="00E3551D">
              <w:rPr>
                <w:rFonts w:ascii="Tahoma" w:hAnsi="Tahoma" w:cs="Tahoma"/>
                <w:sz w:val="22"/>
                <w:szCs w:val="22"/>
              </w:rPr>
              <w:t xml:space="preserve">Year 6: </w:t>
            </w:r>
            <w:hyperlink r:id="rId174" w:history="1">
              <w:r w:rsidRPr="00E3551D">
                <w:rPr>
                  <w:rStyle w:val="Hyperlink"/>
                  <w:rFonts w:ascii="Tahoma" w:hAnsi="Tahoma" w:cs="Tahoma"/>
                  <w:sz w:val="22"/>
                  <w:szCs w:val="22"/>
                </w:rPr>
                <w:t>https://classroom.thenational.academy/lessons/scale-factor-in-shapes</w:t>
              </w:r>
            </w:hyperlink>
          </w:p>
        </w:tc>
        <w:tc>
          <w:tcPr>
            <w:tcW w:w="2976" w:type="dxa"/>
            <w:gridSpan w:val="3"/>
          </w:tcPr>
          <w:p w14:paraId="6E335585" w14:textId="77777777" w:rsidR="00ED6A8D" w:rsidRPr="009C7E6D" w:rsidRDefault="00ED6A8D" w:rsidP="00ED6A8D">
            <w:pPr>
              <w:rPr>
                <w:rFonts w:ascii="Tahoma" w:hAnsi="Tahoma" w:cs="Tahoma"/>
                <w:sz w:val="22"/>
                <w:szCs w:val="22"/>
              </w:rPr>
            </w:pPr>
            <w:r w:rsidRPr="009C7E6D">
              <w:rPr>
                <w:rFonts w:ascii="Tahoma" w:hAnsi="Tahoma" w:cs="Tahoma"/>
                <w:sz w:val="22"/>
                <w:szCs w:val="22"/>
              </w:rPr>
              <w:t xml:space="preserve">Why not try a BBC </w:t>
            </w:r>
            <w:proofErr w:type="spellStart"/>
            <w:r w:rsidRPr="009C7E6D">
              <w:rPr>
                <w:rFonts w:ascii="Tahoma" w:hAnsi="Tahoma" w:cs="Tahoma"/>
                <w:sz w:val="22"/>
                <w:szCs w:val="22"/>
              </w:rPr>
              <w:t>Supermovers</w:t>
            </w:r>
            <w:proofErr w:type="spellEnd"/>
            <w:r w:rsidRPr="009C7E6D">
              <w:rPr>
                <w:rFonts w:ascii="Tahoma" w:hAnsi="Tahoma" w:cs="Tahoma"/>
                <w:sz w:val="22"/>
                <w:szCs w:val="22"/>
              </w:rPr>
              <w:t xml:space="preserve"> Maths video to help warm up your Maths brain while getting in a bit of movement?</w:t>
            </w:r>
          </w:p>
          <w:p w14:paraId="4264C75A" w14:textId="77777777" w:rsidR="00ED6A8D" w:rsidRPr="009C7E6D" w:rsidRDefault="00ED6A8D" w:rsidP="00ED6A8D">
            <w:pPr>
              <w:rPr>
                <w:rFonts w:ascii="Tahoma" w:hAnsi="Tahoma" w:cs="Tahoma"/>
                <w:sz w:val="22"/>
                <w:szCs w:val="22"/>
              </w:rPr>
            </w:pPr>
            <w:hyperlink r:id="rId175" w:history="1">
              <w:r w:rsidRPr="009C7E6D">
                <w:rPr>
                  <w:rStyle w:val="Hyperlink"/>
                  <w:rFonts w:ascii="Tahoma" w:hAnsi="Tahoma" w:cs="Tahoma"/>
                  <w:sz w:val="22"/>
                  <w:szCs w:val="22"/>
                </w:rPr>
                <w:t>https://www.bbc.co.uk/teach/supermovers/ks2-maths-collection/z7frpg8</w:t>
              </w:r>
            </w:hyperlink>
          </w:p>
        </w:tc>
      </w:tr>
      <w:tr w:rsidR="00EC0521" w:rsidRPr="009A3962" w14:paraId="6832F111" w14:textId="77777777" w:rsidTr="00E3551D">
        <w:tc>
          <w:tcPr>
            <w:tcW w:w="1701" w:type="dxa"/>
          </w:tcPr>
          <w:p w14:paraId="5D7656F5" w14:textId="77777777" w:rsidR="00EC0521" w:rsidRDefault="00EC0521" w:rsidP="004208B7">
            <w:pPr>
              <w:pStyle w:val="ListParagraph"/>
              <w:ind w:left="0"/>
              <w:rPr>
                <w:rFonts w:ascii="Tahoma" w:hAnsi="Tahoma" w:cs="Tahoma"/>
                <w:noProof/>
              </w:rPr>
            </w:pPr>
            <w:r>
              <w:rPr>
                <w:rFonts w:ascii="Tahoma" w:hAnsi="Tahoma" w:cs="Tahoma"/>
                <w:noProof/>
              </w:rPr>
              <w:t xml:space="preserve">11.30-11.45 </w:t>
            </w:r>
          </w:p>
        </w:tc>
        <w:tc>
          <w:tcPr>
            <w:tcW w:w="4282" w:type="dxa"/>
          </w:tcPr>
          <w:p w14:paraId="1FF2DEE1"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 xml:space="preserve">Have a break and play a game or do another activity that you enjoy. </w:t>
            </w:r>
          </w:p>
        </w:tc>
        <w:tc>
          <w:tcPr>
            <w:tcW w:w="4110" w:type="dxa"/>
            <w:gridSpan w:val="6"/>
          </w:tcPr>
          <w:p w14:paraId="435D2A77" w14:textId="77777777" w:rsidR="00EC0521" w:rsidRPr="009C7E6D"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Be proud of your very being! What have you done well this week? Why not award yourself a</w:t>
            </w:r>
            <w:r w:rsidR="00C20905" w:rsidRPr="009C7E6D">
              <w:rPr>
                <w:rFonts w:ascii="Tahoma" w:hAnsi="Tahoma" w:cs="Tahoma"/>
                <w:noProof/>
                <w:sz w:val="22"/>
                <w:szCs w:val="22"/>
              </w:rPr>
              <w:t>nother</w:t>
            </w:r>
            <w:r w:rsidRPr="009C7E6D">
              <w:rPr>
                <w:rFonts w:ascii="Tahoma" w:hAnsi="Tahoma" w:cs="Tahoma"/>
                <w:noProof/>
                <w:sz w:val="22"/>
                <w:szCs w:val="22"/>
              </w:rPr>
              <w:t xml:space="preserve"> certificate!</w:t>
            </w:r>
          </w:p>
        </w:tc>
      </w:tr>
      <w:tr w:rsidR="00ED6A8D" w:rsidRPr="009A3962" w14:paraId="355800F4" w14:textId="77777777" w:rsidTr="001155E1">
        <w:tc>
          <w:tcPr>
            <w:tcW w:w="1701" w:type="dxa"/>
          </w:tcPr>
          <w:p w14:paraId="05571137" w14:textId="77777777" w:rsidR="00ED6A8D" w:rsidRDefault="00ED6A8D" w:rsidP="00ED6A8D">
            <w:pPr>
              <w:pStyle w:val="ListParagraph"/>
              <w:ind w:left="0"/>
              <w:rPr>
                <w:rFonts w:ascii="Tahoma" w:hAnsi="Tahoma" w:cs="Tahoma"/>
                <w:noProof/>
              </w:rPr>
            </w:pPr>
            <w:r>
              <w:rPr>
                <w:rFonts w:ascii="Tahoma" w:hAnsi="Tahoma" w:cs="Tahoma"/>
                <w:noProof/>
              </w:rPr>
              <w:t>11.45 – 12.00</w:t>
            </w:r>
          </w:p>
        </w:tc>
        <w:tc>
          <w:tcPr>
            <w:tcW w:w="8392" w:type="dxa"/>
            <w:gridSpan w:val="7"/>
          </w:tcPr>
          <w:p w14:paraId="7B3E43B4" w14:textId="77777777" w:rsidR="00ED6A8D" w:rsidRPr="00E3551D" w:rsidRDefault="00ED6A8D" w:rsidP="00ED6A8D">
            <w:pPr>
              <w:pStyle w:val="ListParagraph"/>
              <w:ind w:left="0"/>
              <w:rPr>
                <w:rFonts w:ascii="Tahoma" w:hAnsi="Tahoma" w:cs="Tahoma"/>
                <w:color w:val="000000"/>
                <w:sz w:val="22"/>
                <w:szCs w:val="22"/>
              </w:rPr>
            </w:pPr>
            <w:r w:rsidRPr="00E3551D">
              <w:rPr>
                <w:rFonts w:ascii="Tahoma" w:hAnsi="Tahoma" w:cs="Tahoma"/>
                <w:color w:val="000000"/>
                <w:sz w:val="22"/>
                <w:szCs w:val="22"/>
              </w:rPr>
              <w:t xml:space="preserve">Collective Worship </w:t>
            </w:r>
          </w:p>
          <w:p w14:paraId="783C1E01" w14:textId="1EB84DAC" w:rsidR="00ED6A8D" w:rsidRPr="00E3551D" w:rsidRDefault="00ED6A8D" w:rsidP="00ED6A8D">
            <w:pPr>
              <w:pStyle w:val="ListParagraph"/>
              <w:ind w:left="0"/>
              <w:rPr>
                <w:rFonts w:ascii="Tahoma" w:hAnsi="Tahoma" w:cs="Tahoma"/>
                <w:noProof/>
                <w:sz w:val="22"/>
                <w:szCs w:val="22"/>
              </w:rPr>
            </w:pPr>
            <w:r w:rsidRPr="00E3551D">
              <w:rPr>
                <w:rFonts w:ascii="Tahoma" w:hAnsi="Tahoma" w:cs="Tahoma"/>
                <w:color w:val="000000"/>
                <w:sz w:val="22"/>
                <w:szCs w:val="22"/>
              </w:rPr>
              <w:t xml:space="preserve">You will find an Act of Worship designed for use at home by families at </w:t>
            </w:r>
            <w:hyperlink r:id="rId176" w:history="1">
              <w:r w:rsidRPr="00E3551D">
                <w:rPr>
                  <w:rStyle w:val="Hyperlink"/>
                  <w:rFonts w:ascii="Tahoma" w:hAnsi="Tahoma" w:cs="Tahoma"/>
                  <w:sz w:val="22"/>
                  <w:szCs w:val="22"/>
                </w:rPr>
                <w:t>https://www.churchofengland.org/faith-action/faith-home/faith-home-videos</w:t>
              </w:r>
            </w:hyperlink>
            <w:r w:rsidRPr="00E3551D">
              <w:rPr>
                <w:rFonts w:ascii="Tahoma" w:hAnsi="Tahoma" w:cs="Tahoma"/>
                <w:color w:val="000000"/>
                <w:sz w:val="22"/>
                <w:szCs w:val="22"/>
              </w:rPr>
              <w:t xml:space="preserve"> . This month there are a range of themes to choose from, including kindness, resilience, and patience. There are plenty of these available if you would like to build in a daily worship time as a family.</w:t>
            </w:r>
          </w:p>
        </w:tc>
      </w:tr>
      <w:tr w:rsidR="005C5894" w:rsidRPr="009A3962" w14:paraId="53053301" w14:textId="77777777" w:rsidTr="001155E1">
        <w:tc>
          <w:tcPr>
            <w:tcW w:w="1701" w:type="dxa"/>
          </w:tcPr>
          <w:p w14:paraId="0C295C66"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392" w:type="dxa"/>
            <w:gridSpan w:val="7"/>
          </w:tcPr>
          <w:p w14:paraId="29CA5AAC" w14:textId="77777777" w:rsidR="005C5894" w:rsidRPr="009C7E6D"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p>
        </w:tc>
      </w:tr>
      <w:tr w:rsidR="00EC0521" w:rsidRPr="009A3962" w14:paraId="68087583" w14:textId="77777777" w:rsidTr="001155E1">
        <w:tc>
          <w:tcPr>
            <w:tcW w:w="1701" w:type="dxa"/>
          </w:tcPr>
          <w:p w14:paraId="098281E3" w14:textId="77777777" w:rsidR="00EC0521" w:rsidRDefault="00EC0521" w:rsidP="004208B7">
            <w:pPr>
              <w:pStyle w:val="ListParagraph"/>
              <w:ind w:left="0"/>
              <w:rPr>
                <w:rFonts w:ascii="Tahoma" w:hAnsi="Tahoma" w:cs="Tahoma"/>
                <w:noProof/>
              </w:rPr>
            </w:pPr>
            <w:r>
              <w:rPr>
                <w:rFonts w:ascii="Tahoma" w:hAnsi="Tahoma" w:cs="Tahoma"/>
                <w:noProof/>
              </w:rPr>
              <w:lastRenderedPageBreak/>
              <w:t xml:space="preserve">1.00pm – 1.30pm </w:t>
            </w:r>
          </w:p>
        </w:tc>
        <w:tc>
          <w:tcPr>
            <w:tcW w:w="6266" w:type="dxa"/>
            <w:gridSpan w:val="6"/>
          </w:tcPr>
          <w:p w14:paraId="460AC336" w14:textId="29D7D61F" w:rsidR="00C74D3E" w:rsidRPr="009C7E6D" w:rsidRDefault="00247D3E" w:rsidP="00F03AEA">
            <w:pPr>
              <w:pStyle w:val="ListParagraph"/>
              <w:ind w:left="0"/>
              <w:rPr>
                <w:rFonts w:ascii="Tahoma" w:hAnsi="Tahoma" w:cs="Tahoma"/>
                <w:noProof/>
                <w:sz w:val="22"/>
                <w:szCs w:val="22"/>
              </w:rPr>
            </w:pPr>
            <w:r w:rsidRPr="009C7E6D">
              <w:rPr>
                <w:rFonts w:ascii="Tahoma" w:hAnsi="Tahoma" w:cs="Tahoma"/>
                <w:noProof/>
                <w:sz w:val="22"/>
                <w:szCs w:val="22"/>
              </w:rPr>
              <w:t xml:space="preserve">Reading </w:t>
            </w:r>
            <w:r w:rsidR="00CF49D7" w:rsidRPr="009C7E6D">
              <w:rPr>
                <w:rFonts w:ascii="Tahoma" w:hAnsi="Tahoma" w:cs="Tahoma"/>
                <w:noProof/>
                <w:sz w:val="22"/>
                <w:szCs w:val="22"/>
              </w:rPr>
              <w:t>–</w:t>
            </w:r>
            <w:r w:rsidRPr="009C7E6D">
              <w:rPr>
                <w:rFonts w:ascii="Tahoma" w:hAnsi="Tahoma" w:cs="Tahoma"/>
                <w:noProof/>
                <w:sz w:val="22"/>
                <w:szCs w:val="22"/>
              </w:rPr>
              <w:t xml:space="preserve"> </w:t>
            </w:r>
            <w:r w:rsidR="00975579" w:rsidRPr="009C7E6D">
              <w:rPr>
                <w:rFonts w:ascii="Tahoma" w:hAnsi="Tahoma" w:cs="Tahoma"/>
                <w:noProof/>
                <w:sz w:val="22"/>
                <w:szCs w:val="22"/>
              </w:rPr>
              <w:t>Although we have avoided Vikings</w:t>
            </w:r>
            <w:r w:rsidR="001C2CEF">
              <w:rPr>
                <w:rFonts w:ascii="Tahoma" w:hAnsi="Tahoma" w:cs="Tahoma"/>
                <w:noProof/>
                <w:sz w:val="22"/>
                <w:szCs w:val="22"/>
              </w:rPr>
              <w:t xml:space="preserve"> this week</w:t>
            </w:r>
            <w:r w:rsidR="00C74D3E" w:rsidRPr="009C7E6D">
              <w:rPr>
                <w:rFonts w:ascii="Tahoma" w:hAnsi="Tahoma" w:cs="Tahoma"/>
                <w:noProof/>
                <w:sz w:val="22"/>
                <w:szCs w:val="22"/>
              </w:rPr>
              <w:t>,</w:t>
            </w:r>
            <w:r w:rsidR="00975579" w:rsidRPr="009C7E6D">
              <w:rPr>
                <w:rFonts w:ascii="Tahoma" w:hAnsi="Tahoma" w:cs="Tahoma"/>
                <w:noProof/>
                <w:sz w:val="22"/>
                <w:szCs w:val="22"/>
              </w:rPr>
              <w:t xml:space="preserve"> due to our topic in Autumn term being </w:t>
            </w:r>
            <w:r w:rsidR="00C74D3E" w:rsidRPr="009C7E6D">
              <w:rPr>
                <w:rFonts w:ascii="Tahoma" w:hAnsi="Tahoma" w:cs="Tahoma"/>
                <w:noProof/>
                <w:sz w:val="22"/>
                <w:szCs w:val="22"/>
              </w:rPr>
              <w:t xml:space="preserve">‘Traders and Raiders’, I’ve included a double page spread below to wet your appetite, in readiness for September!  </w:t>
            </w:r>
          </w:p>
          <w:p w14:paraId="7DB2E219" w14:textId="77777777" w:rsidR="00C74D3E" w:rsidRPr="009C7E6D" w:rsidRDefault="00C74D3E" w:rsidP="00F03AEA">
            <w:pPr>
              <w:pStyle w:val="ListParagraph"/>
              <w:ind w:left="0"/>
              <w:rPr>
                <w:rFonts w:ascii="Tahoma" w:hAnsi="Tahoma" w:cs="Tahoma"/>
                <w:noProof/>
                <w:sz w:val="22"/>
                <w:szCs w:val="22"/>
              </w:rPr>
            </w:pPr>
          </w:p>
          <w:p w14:paraId="750C415E" w14:textId="5298E69F" w:rsidR="00F03AEA" w:rsidRPr="009C7E6D" w:rsidRDefault="00C74D3E" w:rsidP="00D0212B">
            <w:pPr>
              <w:pStyle w:val="ListParagraph"/>
              <w:ind w:left="0"/>
              <w:rPr>
                <w:rFonts w:ascii="Tahoma" w:hAnsi="Tahoma" w:cs="Tahoma"/>
                <w:noProof/>
                <w:sz w:val="22"/>
                <w:szCs w:val="22"/>
              </w:rPr>
            </w:pPr>
            <w:r w:rsidRPr="009C7E6D">
              <w:rPr>
                <w:rFonts w:ascii="Tahoma" w:hAnsi="Tahoma" w:cs="Tahoma"/>
                <w:noProof/>
                <w:sz w:val="22"/>
                <w:szCs w:val="22"/>
              </w:rPr>
              <w:t>What information was new to you?  What did you notice about how the information was presented?</w:t>
            </w:r>
          </w:p>
        </w:tc>
        <w:tc>
          <w:tcPr>
            <w:tcW w:w="2126" w:type="dxa"/>
          </w:tcPr>
          <w:p w14:paraId="7234A0C4" w14:textId="77777777" w:rsidR="00EC0521" w:rsidRPr="00C74D3E" w:rsidRDefault="00AF3D6E"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 xml:space="preserve">You could read another chapter of your current </w:t>
            </w:r>
            <w:r w:rsidRPr="001C2CEF">
              <w:rPr>
                <w:rFonts w:ascii="Tahoma" w:hAnsi="Tahoma" w:cs="Tahoma"/>
                <w:noProof/>
                <w:sz w:val="22"/>
                <w:szCs w:val="22"/>
              </w:rPr>
              <w:t xml:space="preserve">book. </w:t>
            </w:r>
          </w:p>
        </w:tc>
      </w:tr>
      <w:tr w:rsidR="00ED6A8D" w:rsidRPr="009A3962" w14:paraId="2E9EFF83" w14:textId="77777777" w:rsidTr="002073AB">
        <w:tc>
          <w:tcPr>
            <w:tcW w:w="1701" w:type="dxa"/>
          </w:tcPr>
          <w:p w14:paraId="27911B9A" w14:textId="7C12A75F" w:rsidR="00ED6A8D" w:rsidRPr="005C5216" w:rsidRDefault="00ED6A8D" w:rsidP="00ED6A8D">
            <w:pPr>
              <w:pStyle w:val="ListParagraph"/>
              <w:ind w:left="0"/>
              <w:rPr>
                <w:rFonts w:ascii="Tahoma" w:hAnsi="Tahoma" w:cs="Tahoma"/>
                <w:noProof/>
              </w:rPr>
            </w:pPr>
            <w:r w:rsidRPr="005C5216">
              <w:rPr>
                <w:rFonts w:ascii="Tahoma" w:hAnsi="Tahoma" w:cs="Tahoma"/>
                <w:noProof/>
              </w:rPr>
              <w:t xml:space="preserve">1.30pm – </w:t>
            </w:r>
            <w:r>
              <w:rPr>
                <w:rFonts w:ascii="Tahoma" w:hAnsi="Tahoma" w:cs="Tahoma"/>
                <w:noProof/>
              </w:rPr>
              <w:t>2</w:t>
            </w:r>
            <w:r w:rsidRPr="005C5216">
              <w:rPr>
                <w:rFonts w:ascii="Tahoma" w:hAnsi="Tahoma" w:cs="Tahoma"/>
                <w:noProof/>
              </w:rPr>
              <w:t>.00pm</w:t>
            </w:r>
          </w:p>
        </w:tc>
        <w:tc>
          <w:tcPr>
            <w:tcW w:w="8392" w:type="dxa"/>
            <w:gridSpan w:val="7"/>
          </w:tcPr>
          <w:p w14:paraId="5B18260D" w14:textId="77777777" w:rsidR="00ED6A8D" w:rsidRPr="00961DFF" w:rsidRDefault="00ED6A8D" w:rsidP="00ED6A8D">
            <w:pPr>
              <w:rPr>
                <w:rFonts w:ascii="Tahoma" w:hAnsi="Tahoma" w:cs="Tahoma"/>
                <w:b/>
                <w:bCs/>
                <w:sz w:val="22"/>
                <w:szCs w:val="22"/>
                <w:highlight w:val="magenta"/>
              </w:rPr>
            </w:pPr>
            <w:r w:rsidRPr="00961DFF">
              <w:rPr>
                <w:rFonts w:ascii="Tahoma" w:hAnsi="Tahoma" w:cs="Tahoma"/>
                <w:noProof/>
                <w:sz w:val="22"/>
                <w:szCs w:val="22"/>
                <w:highlight w:val="magenta"/>
              </w:rPr>
              <w:t>Mental Health</w:t>
            </w:r>
            <w:r>
              <w:rPr>
                <w:rFonts w:ascii="Tahoma" w:hAnsi="Tahoma" w:cs="Tahoma"/>
                <w:noProof/>
                <w:sz w:val="22"/>
                <w:szCs w:val="22"/>
                <w:highlight w:val="magenta"/>
              </w:rPr>
              <w:t xml:space="preserve">: </w:t>
            </w:r>
            <w:r w:rsidRPr="00961DFF">
              <w:rPr>
                <w:rFonts w:ascii="Tahoma" w:hAnsi="Tahoma" w:cs="Tahoma"/>
                <w:b/>
                <w:bCs/>
                <w:sz w:val="22"/>
                <w:szCs w:val="22"/>
                <w:highlight w:val="magenta"/>
              </w:rPr>
              <w:t xml:space="preserve">Growth Mindset </w:t>
            </w:r>
          </w:p>
          <w:p w14:paraId="4878A401" w14:textId="77777777" w:rsidR="00ED6A8D" w:rsidRPr="00961DFF" w:rsidRDefault="00ED6A8D" w:rsidP="00ED6A8D">
            <w:pPr>
              <w:pStyle w:val="ListParagraph"/>
              <w:ind w:left="0"/>
              <w:rPr>
                <w:rFonts w:ascii="Tahoma" w:hAnsi="Tahoma" w:cs="Tahoma"/>
                <w:sz w:val="22"/>
                <w:szCs w:val="22"/>
                <w:highlight w:val="magenta"/>
              </w:rPr>
            </w:pPr>
            <w:r w:rsidRPr="00961DFF">
              <w:rPr>
                <w:rFonts w:ascii="Tahoma" w:hAnsi="Tahoma" w:cs="Tahoma"/>
                <w:sz w:val="22"/>
                <w:szCs w:val="22"/>
                <w:highlight w:val="magenta"/>
              </w:rPr>
              <w:t xml:space="preserve">Do you remember the </w:t>
            </w:r>
            <w:proofErr w:type="gramStart"/>
            <w:r w:rsidRPr="00961DFF">
              <w:rPr>
                <w:rFonts w:ascii="Tahoma" w:hAnsi="Tahoma" w:cs="Tahoma"/>
                <w:sz w:val="22"/>
                <w:szCs w:val="22"/>
                <w:highlight w:val="magenta"/>
              </w:rPr>
              <w:t>song,  ‘</w:t>
            </w:r>
            <w:proofErr w:type="gramEnd"/>
            <w:r w:rsidRPr="00961DFF">
              <w:rPr>
                <w:rFonts w:ascii="Tahoma" w:hAnsi="Tahoma" w:cs="Tahoma"/>
                <w:sz w:val="22"/>
                <w:szCs w:val="22"/>
                <w:highlight w:val="magenta"/>
              </w:rPr>
              <w:t xml:space="preserve">The Power of Yet’. Here is a link to that song: </w:t>
            </w:r>
            <w:hyperlink r:id="rId177" w:history="1">
              <w:r w:rsidRPr="00961DFF">
                <w:rPr>
                  <w:rStyle w:val="Hyperlink"/>
                  <w:rFonts w:ascii="Tahoma" w:hAnsi="Tahoma" w:cs="Tahoma"/>
                  <w:sz w:val="22"/>
                  <w:szCs w:val="22"/>
                  <w:highlight w:val="magenta"/>
                </w:rPr>
                <w:t>https://www.youtube.com/watch?v=XLeUvZvuvAs</w:t>
              </w:r>
            </w:hyperlink>
            <w:r w:rsidRPr="00961DFF">
              <w:rPr>
                <w:rFonts w:ascii="Tahoma" w:hAnsi="Tahoma" w:cs="Tahoma"/>
                <w:sz w:val="22"/>
                <w:szCs w:val="22"/>
                <w:highlight w:val="magenta"/>
              </w:rPr>
              <w:t xml:space="preserve"> and the Bruno Mars song: </w:t>
            </w:r>
            <w:hyperlink r:id="rId178" w:history="1">
              <w:r w:rsidRPr="00961DFF">
                <w:rPr>
                  <w:rStyle w:val="Hyperlink"/>
                  <w:rFonts w:ascii="Tahoma" w:hAnsi="Tahoma" w:cs="Tahoma"/>
                  <w:sz w:val="22"/>
                  <w:szCs w:val="22"/>
                  <w:highlight w:val="magenta"/>
                </w:rPr>
                <w:t>https://www.youtube.com/watch?v=pWp6kkz-pnQ</w:t>
              </w:r>
            </w:hyperlink>
          </w:p>
          <w:p w14:paraId="573887B0" w14:textId="77777777" w:rsidR="00ED6A8D" w:rsidRPr="00961DFF" w:rsidRDefault="00ED6A8D" w:rsidP="00ED6A8D">
            <w:pPr>
              <w:rPr>
                <w:rFonts w:ascii="Tahoma" w:hAnsi="Tahoma" w:cs="Tahoma"/>
                <w:sz w:val="22"/>
                <w:szCs w:val="22"/>
                <w:highlight w:val="magenta"/>
              </w:rPr>
            </w:pPr>
          </w:p>
          <w:p w14:paraId="2EBA5629" w14:textId="77777777" w:rsidR="00ED6A8D" w:rsidRPr="00961DFF" w:rsidRDefault="00ED6A8D" w:rsidP="00ED6A8D">
            <w:pPr>
              <w:spacing w:line="254" w:lineRule="auto"/>
              <w:rPr>
                <w:rStyle w:val="Hyperlink"/>
                <w:rFonts w:ascii="Tahoma" w:hAnsi="Tahoma" w:cs="Tahoma"/>
                <w:sz w:val="22"/>
                <w:szCs w:val="22"/>
                <w:highlight w:val="magenta"/>
              </w:rPr>
            </w:pPr>
            <w:r w:rsidRPr="00961DFF">
              <w:rPr>
                <w:rFonts w:ascii="Tahoma" w:hAnsi="Tahoma" w:cs="Tahoma"/>
                <w:sz w:val="22"/>
                <w:szCs w:val="22"/>
                <w:highlight w:val="magenta"/>
              </w:rPr>
              <w:t xml:space="preserve">Watch and sing along with this song </w:t>
            </w:r>
            <w:r w:rsidRPr="00961DFF">
              <w:rPr>
                <w:rStyle w:val="Hyperlink"/>
                <w:rFonts w:ascii="Tahoma" w:hAnsi="Tahoma" w:cs="Tahoma"/>
                <w:sz w:val="22"/>
                <w:szCs w:val="22"/>
                <w:highlight w:val="magenta"/>
              </w:rPr>
              <w:t>about having a go!</w:t>
            </w:r>
          </w:p>
          <w:p w14:paraId="3D8839F6" w14:textId="77777777" w:rsidR="00ED6A8D" w:rsidRPr="00961DFF" w:rsidRDefault="00ED6A8D" w:rsidP="00ED6A8D">
            <w:pPr>
              <w:rPr>
                <w:rFonts w:ascii="Tahoma" w:hAnsi="Tahoma" w:cs="Tahoma"/>
                <w:sz w:val="22"/>
                <w:szCs w:val="22"/>
                <w:highlight w:val="magenta"/>
              </w:rPr>
            </w:pPr>
            <w:hyperlink r:id="rId179" w:history="1">
              <w:r w:rsidRPr="00961DFF">
                <w:rPr>
                  <w:rStyle w:val="Hyperlink"/>
                  <w:rFonts w:ascii="Tahoma" w:hAnsi="Tahoma" w:cs="Tahoma"/>
                  <w:sz w:val="22"/>
                  <w:szCs w:val="22"/>
                  <w:highlight w:val="magenta"/>
                </w:rPr>
                <w:t>https://www.youtube.com/watch?v=6fq1jvIy2AE&amp;list=RD6fq1jvIy2AE&amp;index=1</w:t>
              </w:r>
            </w:hyperlink>
          </w:p>
          <w:p w14:paraId="2E246EC1" w14:textId="77777777" w:rsidR="00ED6A8D" w:rsidRPr="00961DFF" w:rsidRDefault="00ED6A8D" w:rsidP="00ED6A8D">
            <w:pPr>
              <w:rPr>
                <w:rFonts w:ascii="Tahoma" w:hAnsi="Tahoma" w:cs="Tahoma"/>
                <w:sz w:val="22"/>
                <w:szCs w:val="22"/>
                <w:highlight w:val="magenta"/>
              </w:rPr>
            </w:pPr>
          </w:p>
          <w:p w14:paraId="46B9BA87" w14:textId="77777777" w:rsidR="00ED6A8D" w:rsidRPr="00961DFF" w:rsidRDefault="00ED6A8D" w:rsidP="00ED6A8D">
            <w:pPr>
              <w:rPr>
                <w:rFonts w:ascii="Tahoma" w:hAnsi="Tahoma" w:cs="Tahoma"/>
                <w:sz w:val="22"/>
                <w:szCs w:val="22"/>
                <w:highlight w:val="magenta"/>
              </w:rPr>
            </w:pPr>
            <w:r w:rsidRPr="00961DFF">
              <w:rPr>
                <w:rFonts w:ascii="Tahoma" w:hAnsi="Tahoma" w:cs="Tahoma"/>
                <w:sz w:val="22"/>
                <w:szCs w:val="22"/>
                <w:highlight w:val="magenta"/>
              </w:rPr>
              <w:t xml:space="preserve">Complete the ‘The Magic of Yet’ exercises (below).  </w:t>
            </w:r>
          </w:p>
          <w:p w14:paraId="5E35B3C5" w14:textId="77777777" w:rsidR="00ED6A8D" w:rsidRPr="00961DFF" w:rsidRDefault="00ED6A8D" w:rsidP="00ED6A8D">
            <w:pPr>
              <w:rPr>
                <w:rFonts w:ascii="Tahoma" w:hAnsi="Tahoma" w:cs="Tahoma"/>
                <w:sz w:val="22"/>
                <w:szCs w:val="22"/>
                <w:highlight w:val="magenta"/>
              </w:rPr>
            </w:pPr>
          </w:p>
          <w:p w14:paraId="4D3E6787" w14:textId="77777777" w:rsidR="00ED6A8D" w:rsidRPr="00961DFF" w:rsidRDefault="00ED6A8D" w:rsidP="00ED6A8D">
            <w:pPr>
              <w:rPr>
                <w:rFonts w:ascii="Tahoma" w:hAnsi="Tahoma" w:cs="Tahoma"/>
                <w:sz w:val="22"/>
                <w:szCs w:val="22"/>
              </w:rPr>
            </w:pPr>
            <w:r w:rsidRPr="00961DFF">
              <w:rPr>
                <w:rFonts w:ascii="Tahoma" w:hAnsi="Tahoma" w:cs="Tahoma"/>
                <w:sz w:val="22"/>
                <w:szCs w:val="22"/>
                <w:highlight w:val="magenta"/>
              </w:rPr>
              <w:t xml:space="preserve">You might also be inspired by watching some of the TED talks at </w:t>
            </w:r>
            <w:hyperlink r:id="rId180" w:history="1">
              <w:r w:rsidRPr="00961DFF">
                <w:rPr>
                  <w:rStyle w:val="Hyperlink"/>
                  <w:rFonts w:ascii="Tahoma" w:hAnsi="Tahoma" w:cs="Tahoma"/>
                  <w:sz w:val="22"/>
                  <w:szCs w:val="22"/>
                  <w:highlight w:val="magenta"/>
                </w:rPr>
                <w:t>https://childhood101.com/growth-mindset-videos/</w:t>
              </w:r>
            </w:hyperlink>
          </w:p>
          <w:p w14:paraId="4463401A" w14:textId="5090B90E" w:rsidR="00ED6A8D" w:rsidRPr="00F90B28" w:rsidRDefault="00ED6A8D" w:rsidP="00ED6A8D">
            <w:pPr>
              <w:pStyle w:val="ListParagraph"/>
              <w:ind w:left="0"/>
              <w:rPr>
                <w:rFonts w:ascii="Tahoma" w:hAnsi="Tahoma" w:cs="Tahoma"/>
                <w:noProof/>
                <w:sz w:val="22"/>
                <w:szCs w:val="22"/>
              </w:rPr>
            </w:pPr>
          </w:p>
        </w:tc>
      </w:tr>
      <w:tr w:rsidR="00E80DBB" w:rsidRPr="009A3962" w14:paraId="0647F6CB" w14:textId="77777777" w:rsidTr="001155E1">
        <w:tc>
          <w:tcPr>
            <w:tcW w:w="1701" w:type="dxa"/>
          </w:tcPr>
          <w:p w14:paraId="5E9698E0" w14:textId="4FCF66A0" w:rsidR="00E80DBB" w:rsidRPr="005C5216" w:rsidRDefault="00E80DBB" w:rsidP="00E80DBB">
            <w:pPr>
              <w:pStyle w:val="ListParagraph"/>
              <w:ind w:left="0"/>
              <w:rPr>
                <w:rFonts w:ascii="Tahoma" w:hAnsi="Tahoma" w:cs="Tahoma"/>
                <w:noProof/>
              </w:rPr>
            </w:pPr>
            <w:r>
              <w:rPr>
                <w:rFonts w:ascii="Tahoma" w:hAnsi="Tahoma" w:cs="Tahoma"/>
                <w:noProof/>
              </w:rPr>
              <w:t>2.00pm-3.00pm</w:t>
            </w:r>
          </w:p>
        </w:tc>
        <w:tc>
          <w:tcPr>
            <w:tcW w:w="5274" w:type="dxa"/>
            <w:gridSpan w:val="3"/>
          </w:tcPr>
          <w:p w14:paraId="3DC4E812" w14:textId="40E0A6EF" w:rsidR="00E80DBB" w:rsidRPr="009C7E6D" w:rsidRDefault="00E80DBB" w:rsidP="00E80DBB">
            <w:pPr>
              <w:pStyle w:val="ListParagraph"/>
              <w:ind w:left="0"/>
              <w:rPr>
                <w:rFonts w:ascii="Tahoma" w:hAnsi="Tahoma" w:cs="Tahoma"/>
                <w:noProof/>
                <w:sz w:val="22"/>
                <w:szCs w:val="22"/>
              </w:rPr>
            </w:pPr>
            <w:r w:rsidRPr="009C7E6D">
              <w:rPr>
                <w:rFonts w:ascii="Tahoma" w:hAnsi="Tahoma" w:cs="Tahoma"/>
                <w:noProof/>
                <w:sz w:val="22"/>
                <w:szCs w:val="22"/>
              </w:rPr>
              <w:t>Literacy</w:t>
            </w:r>
          </w:p>
          <w:p w14:paraId="18F63EBF" w14:textId="77777777" w:rsidR="00E80DBB" w:rsidRPr="009C7E6D" w:rsidRDefault="00E80DBB" w:rsidP="00E80DBB">
            <w:pPr>
              <w:pStyle w:val="ListParagraph"/>
              <w:ind w:left="0"/>
              <w:rPr>
                <w:rFonts w:ascii="Tahoma" w:hAnsi="Tahoma" w:cs="Tahoma"/>
                <w:noProof/>
                <w:sz w:val="22"/>
                <w:szCs w:val="22"/>
              </w:rPr>
            </w:pPr>
            <w:r w:rsidRPr="009C7E6D">
              <w:rPr>
                <w:rFonts w:ascii="Tahoma" w:hAnsi="Tahoma" w:cs="Tahoma"/>
                <w:noProof/>
                <w:sz w:val="22"/>
                <w:szCs w:val="22"/>
              </w:rPr>
              <w:t xml:space="preserve">Using the information you’ve found out this week, you could create an advert for a Scandinavian holiday destination.  Choosing one of the countries, think about its: </w:t>
            </w:r>
          </w:p>
          <w:p w14:paraId="524E9A2E"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location, </w:t>
            </w:r>
          </w:p>
          <w:p w14:paraId="6FFE9676"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climate, </w:t>
            </w:r>
          </w:p>
          <w:p w14:paraId="4CE5AA7F"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landscape, </w:t>
            </w:r>
          </w:p>
          <w:p w14:paraId="581F2363"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possible leisure activites, </w:t>
            </w:r>
          </w:p>
          <w:p w14:paraId="5BF64D91"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possible excursions to natural features… then sell it to your reader! </w:t>
            </w:r>
          </w:p>
          <w:p w14:paraId="0570EE67" w14:textId="4CBBA36D" w:rsidR="00E80DBB" w:rsidRPr="009C7E6D" w:rsidRDefault="00E80DBB" w:rsidP="00E80DBB">
            <w:pPr>
              <w:rPr>
                <w:rFonts w:ascii="Tahoma" w:hAnsi="Tahoma" w:cs="Tahoma"/>
                <w:noProof/>
                <w:sz w:val="22"/>
                <w:szCs w:val="22"/>
              </w:rPr>
            </w:pPr>
            <w:r w:rsidRPr="009C7E6D">
              <w:rPr>
                <w:rFonts w:ascii="Tahoma" w:hAnsi="Tahoma" w:cs="Tahoma"/>
                <w:noProof/>
                <w:sz w:val="22"/>
                <w:szCs w:val="22"/>
              </w:rPr>
              <w:t xml:space="preserve">Write persuasively and descriptively to convey what a great holiday destination this </w:t>
            </w:r>
            <w:r w:rsidR="00BF2A80" w:rsidRPr="009C7E6D">
              <w:rPr>
                <w:rFonts w:ascii="Tahoma" w:hAnsi="Tahoma" w:cs="Tahoma"/>
                <w:noProof/>
                <w:sz w:val="22"/>
                <w:szCs w:val="22"/>
              </w:rPr>
              <w:t>is and how much fun and excitement they will have.</w:t>
            </w:r>
          </w:p>
          <w:p w14:paraId="2D39C86C" w14:textId="77777777" w:rsidR="00E80DBB" w:rsidRPr="009C7E6D" w:rsidRDefault="00E80DBB" w:rsidP="00E80DBB">
            <w:pPr>
              <w:pStyle w:val="ListParagraph"/>
              <w:ind w:left="0"/>
              <w:rPr>
                <w:rFonts w:ascii="Tahoma" w:hAnsi="Tahoma" w:cs="Tahoma"/>
                <w:noProof/>
                <w:sz w:val="22"/>
                <w:szCs w:val="22"/>
              </w:rPr>
            </w:pPr>
          </w:p>
          <w:p w14:paraId="5273A157" w14:textId="2CA2551B" w:rsidR="00BF2A80" w:rsidRPr="009C7E6D" w:rsidRDefault="00860DD4" w:rsidP="00E80DBB">
            <w:pPr>
              <w:pStyle w:val="ListParagraph"/>
              <w:ind w:left="0"/>
              <w:rPr>
                <w:rFonts w:ascii="Tahoma" w:hAnsi="Tahoma" w:cs="Tahoma"/>
                <w:noProof/>
                <w:sz w:val="22"/>
                <w:szCs w:val="22"/>
              </w:rPr>
            </w:pPr>
            <w:r>
              <w:rPr>
                <w:rFonts w:ascii="Tahoma" w:hAnsi="Tahoma" w:cs="Tahoma"/>
                <w:noProof/>
                <w:sz w:val="22"/>
                <w:szCs w:val="22"/>
              </w:rPr>
              <w:t>I’ve included an end of unit quiz below. You can look back at your work this week to help you!</w:t>
            </w:r>
          </w:p>
        </w:tc>
        <w:tc>
          <w:tcPr>
            <w:tcW w:w="3118" w:type="dxa"/>
            <w:gridSpan w:val="4"/>
          </w:tcPr>
          <w:p w14:paraId="6706CB31" w14:textId="447BAAFE" w:rsidR="00E80DBB" w:rsidRPr="009C7E6D" w:rsidRDefault="00BF2A80" w:rsidP="00E80DBB">
            <w:pPr>
              <w:pStyle w:val="ListParagraph"/>
              <w:spacing w:before="240"/>
              <w:ind w:left="0"/>
              <w:rPr>
                <w:rFonts w:ascii="Tahoma" w:hAnsi="Tahoma" w:cs="Tahoma"/>
                <w:noProof/>
                <w:sz w:val="22"/>
                <w:szCs w:val="22"/>
              </w:rPr>
            </w:pPr>
            <w:r w:rsidRPr="009C7E6D">
              <w:rPr>
                <w:rFonts w:ascii="Tahoma" w:hAnsi="Tahoma" w:cs="Tahoma"/>
                <w:noProof/>
                <w:sz w:val="22"/>
                <w:szCs w:val="22"/>
              </w:rPr>
              <w:t>Alternatively, y</w:t>
            </w:r>
            <w:r w:rsidR="00E80DBB" w:rsidRPr="009C7E6D">
              <w:rPr>
                <w:rFonts w:ascii="Tahoma" w:hAnsi="Tahoma" w:cs="Tahoma"/>
                <w:noProof/>
                <w:sz w:val="22"/>
                <w:szCs w:val="22"/>
              </w:rPr>
              <w:t>ou could imagine that you were able to accompany some travellers on a visit to a Scandanavian country.</w:t>
            </w:r>
          </w:p>
          <w:p w14:paraId="0AADF716" w14:textId="77777777" w:rsidR="00E80DBB" w:rsidRPr="009C7E6D" w:rsidRDefault="00E80DBB" w:rsidP="00E80DBB">
            <w:pPr>
              <w:pStyle w:val="ListParagraph"/>
              <w:spacing w:before="240"/>
              <w:ind w:left="0"/>
              <w:rPr>
                <w:rFonts w:ascii="Tahoma" w:hAnsi="Tahoma" w:cs="Tahoma"/>
                <w:noProof/>
                <w:sz w:val="22"/>
                <w:szCs w:val="22"/>
              </w:rPr>
            </w:pPr>
            <w:r w:rsidRPr="009C7E6D">
              <w:rPr>
                <w:rFonts w:ascii="Tahoma" w:hAnsi="Tahoma" w:cs="Tahoma"/>
                <w:noProof/>
                <w:sz w:val="22"/>
                <w:szCs w:val="22"/>
              </w:rPr>
              <w:t xml:space="preserve">Then write another letter or diary entry, in role as a visitor to Sweden or Finland, to describe the experience and what you observed about the life of the Scandinavian people. </w:t>
            </w:r>
          </w:p>
          <w:p w14:paraId="4EECCA21" w14:textId="77777777" w:rsidR="00E80DBB" w:rsidRPr="009C7E6D" w:rsidRDefault="00E80DBB" w:rsidP="00E80DBB">
            <w:pPr>
              <w:pStyle w:val="ListParagraph"/>
              <w:spacing w:before="240"/>
              <w:ind w:left="0"/>
              <w:rPr>
                <w:rFonts w:ascii="Tahoma" w:hAnsi="Tahoma" w:cs="Tahoma"/>
                <w:noProof/>
                <w:sz w:val="22"/>
                <w:szCs w:val="22"/>
              </w:rPr>
            </w:pPr>
          </w:p>
          <w:p w14:paraId="390169E3" w14:textId="201792B6" w:rsidR="00E80DBB" w:rsidRPr="009C7E6D" w:rsidRDefault="00763334" w:rsidP="00E3551D">
            <w:pPr>
              <w:pStyle w:val="ListParagraph"/>
              <w:spacing w:before="240"/>
              <w:ind w:left="0"/>
              <w:rPr>
                <w:rFonts w:ascii="Tahoma" w:hAnsi="Tahoma" w:cs="Tahoma"/>
                <w:noProof/>
                <w:sz w:val="22"/>
                <w:szCs w:val="22"/>
              </w:rPr>
            </w:pPr>
            <w:r w:rsidRPr="009C7E6D">
              <w:rPr>
                <w:rFonts w:ascii="Tahoma" w:hAnsi="Tahoma" w:cs="Tahoma"/>
                <w:noProof/>
                <w:sz w:val="22"/>
                <w:szCs w:val="22"/>
              </w:rPr>
              <w:t>As well as winter sports and cycling, t</w:t>
            </w:r>
            <w:r w:rsidR="00E80DBB" w:rsidRPr="009C7E6D">
              <w:rPr>
                <w:rFonts w:ascii="Tahoma" w:hAnsi="Tahoma" w:cs="Tahoma"/>
                <w:noProof/>
                <w:sz w:val="22"/>
                <w:szCs w:val="22"/>
              </w:rPr>
              <w:t xml:space="preserve">he Scandinavian people are known for </w:t>
            </w:r>
            <w:r w:rsidRPr="009C7E6D">
              <w:rPr>
                <w:rFonts w:ascii="Tahoma" w:hAnsi="Tahoma" w:cs="Tahoma"/>
                <w:noProof/>
                <w:sz w:val="22"/>
                <w:szCs w:val="22"/>
              </w:rPr>
              <w:t>hiking in the majestic landscapes and wide open spaces.  Why not round off our Scandinavian week by going  for a hike this weekend, Devon-style, in the woods, by the beach or even across the moors.</w:t>
            </w:r>
          </w:p>
        </w:tc>
      </w:tr>
      <w:tr w:rsidR="005D66E9" w:rsidRPr="009A3962" w14:paraId="0D3B1541" w14:textId="77777777" w:rsidTr="001155E1">
        <w:tc>
          <w:tcPr>
            <w:tcW w:w="1701" w:type="dxa"/>
          </w:tcPr>
          <w:p w14:paraId="65139D6A" w14:textId="77777777" w:rsidR="005D66E9" w:rsidRDefault="005D66E9" w:rsidP="00E80DBB">
            <w:pPr>
              <w:pStyle w:val="ListParagraph"/>
              <w:ind w:left="0"/>
              <w:rPr>
                <w:rFonts w:ascii="Tahoma" w:hAnsi="Tahoma" w:cs="Tahoma"/>
                <w:noProof/>
              </w:rPr>
            </w:pPr>
          </w:p>
        </w:tc>
        <w:tc>
          <w:tcPr>
            <w:tcW w:w="5274" w:type="dxa"/>
            <w:gridSpan w:val="3"/>
          </w:tcPr>
          <w:p w14:paraId="1810DF83" w14:textId="5446181A" w:rsidR="005D66E9" w:rsidRDefault="005D66E9" w:rsidP="00E80DBB">
            <w:pPr>
              <w:pStyle w:val="ListParagraph"/>
              <w:ind w:left="0"/>
              <w:rPr>
                <w:rFonts w:ascii="Tahoma" w:hAnsi="Tahoma" w:cs="Tahoma"/>
                <w:noProof/>
                <w:sz w:val="22"/>
                <w:szCs w:val="22"/>
              </w:rPr>
            </w:pPr>
            <w:r>
              <w:rPr>
                <w:noProof/>
              </w:rPr>
              <w:drawing>
                <wp:inline distT="0" distB="0" distL="0" distR="0" wp14:anchorId="2947AB5B" wp14:editId="3D8588F1">
                  <wp:extent cx="3211830" cy="103124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211830" cy="1031240"/>
                          </a:xfrm>
                          <a:prstGeom prst="rect">
                            <a:avLst/>
                          </a:prstGeom>
                        </pic:spPr>
                      </pic:pic>
                    </a:graphicData>
                  </a:graphic>
                </wp:inline>
              </w:drawing>
            </w:r>
            <w:r>
              <w:rPr>
                <w:rFonts w:ascii="Tahoma" w:hAnsi="Tahoma" w:cs="Tahoma"/>
                <w:noProof/>
                <w:sz w:val="22"/>
                <w:szCs w:val="22"/>
              </w:rPr>
              <w:t>Which of the flags can you identify of the Nordic Region after this week’s learning?</w:t>
            </w:r>
          </w:p>
          <w:p w14:paraId="3C8ADF0C" w14:textId="32A0845C" w:rsidR="005D66E9" w:rsidRPr="009C7E6D" w:rsidRDefault="005D66E9" w:rsidP="00E80DBB">
            <w:pPr>
              <w:pStyle w:val="ListParagraph"/>
              <w:ind w:left="0"/>
              <w:rPr>
                <w:rFonts w:ascii="Tahoma" w:hAnsi="Tahoma" w:cs="Tahoma"/>
                <w:noProof/>
                <w:sz w:val="22"/>
                <w:szCs w:val="22"/>
              </w:rPr>
            </w:pPr>
          </w:p>
        </w:tc>
        <w:tc>
          <w:tcPr>
            <w:tcW w:w="3118" w:type="dxa"/>
            <w:gridSpan w:val="4"/>
          </w:tcPr>
          <w:p w14:paraId="369BACA5" w14:textId="048DBC73" w:rsidR="005D66E9" w:rsidRPr="009C7E6D" w:rsidRDefault="005D66E9" w:rsidP="00E80DBB">
            <w:pPr>
              <w:pStyle w:val="ListParagraph"/>
              <w:spacing w:before="240"/>
              <w:ind w:left="0"/>
              <w:rPr>
                <w:rFonts w:ascii="Tahoma" w:hAnsi="Tahoma" w:cs="Tahoma"/>
                <w:noProof/>
                <w:sz w:val="22"/>
                <w:szCs w:val="22"/>
              </w:rPr>
            </w:pPr>
          </w:p>
        </w:tc>
      </w:tr>
      <w:tr w:rsidR="00A52D76" w:rsidRPr="009A3962" w14:paraId="006BD068" w14:textId="77777777" w:rsidTr="00A710DD">
        <w:tc>
          <w:tcPr>
            <w:tcW w:w="10093" w:type="dxa"/>
            <w:gridSpan w:val="8"/>
          </w:tcPr>
          <w:p w14:paraId="4C832C0B" w14:textId="4019423D" w:rsidR="00E3551D" w:rsidRDefault="00E3551D" w:rsidP="00E3551D">
            <w:pPr>
              <w:pStyle w:val="ListParagraph"/>
              <w:spacing w:before="240"/>
              <w:ind w:left="0"/>
              <w:jc w:val="center"/>
              <w:rPr>
                <w:rFonts w:ascii="Tahoma" w:hAnsi="Tahoma" w:cs="Tahoma"/>
                <w:noProof/>
                <w:sz w:val="22"/>
                <w:szCs w:val="22"/>
              </w:rPr>
            </w:pPr>
            <w:r>
              <w:rPr>
                <w:rFonts w:ascii="Tahoma" w:hAnsi="Tahoma" w:cs="Tahoma"/>
                <w:noProof/>
                <w:sz w:val="22"/>
                <w:szCs w:val="22"/>
              </w:rPr>
              <w:t>Leaving the chilly North, we’re heading to France next week, thanks to one of your classmates!</w:t>
            </w:r>
          </w:p>
          <w:p w14:paraId="70747E2C" w14:textId="77777777" w:rsidR="001C2CEF" w:rsidRDefault="00E3551D" w:rsidP="00E3551D">
            <w:pPr>
              <w:pStyle w:val="ListParagraph"/>
              <w:spacing w:before="240"/>
              <w:ind w:left="0"/>
              <w:jc w:val="center"/>
              <w:rPr>
                <w:rFonts w:ascii="Tahoma" w:hAnsi="Tahoma" w:cs="Tahoma"/>
                <w:noProof/>
                <w:sz w:val="22"/>
                <w:szCs w:val="22"/>
              </w:rPr>
            </w:pPr>
            <w:r>
              <w:rPr>
                <w:rFonts w:ascii="Tahoma" w:hAnsi="Tahoma" w:cs="Tahoma"/>
                <w:noProof/>
                <w:sz w:val="22"/>
                <w:szCs w:val="22"/>
              </w:rPr>
              <w:t>Hope you have a great weekend!</w:t>
            </w:r>
          </w:p>
          <w:p w14:paraId="0D8347F2" w14:textId="43640DDC" w:rsidR="00E3551D" w:rsidRPr="009C7E6D" w:rsidRDefault="00E3551D" w:rsidP="00E3551D">
            <w:pPr>
              <w:pStyle w:val="ListParagraph"/>
              <w:spacing w:before="240"/>
              <w:ind w:left="0"/>
              <w:jc w:val="center"/>
              <w:rPr>
                <w:rFonts w:ascii="Tahoma" w:hAnsi="Tahoma" w:cs="Tahoma"/>
                <w:noProof/>
                <w:sz w:val="22"/>
                <w:szCs w:val="22"/>
              </w:rPr>
            </w:pPr>
          </w:p>
        </w:tc>
      </w:tr>
    </w:tbl>
    <w:p w14:paraId="55C930A2" w14:textId="2DCFE441" w:rsidR="003F0B70" w:rsidRDefault="007C181C" w:rsidP="006338B3">
      <w:r>
        <w:lastRenderedPageBreak/>
        <w:t xml:space="preserve">   </w:t>
      </w:r>
    </w:p>
    <w:p w14:paraId="7CCEC270" w14:textId="77777777" w:rsidR="00ED6A8D" w:rsidRDefault="002D7CC7" w:rsidP="00ED6A8D">
      <w:r>
        <w:t xml:space="preserve"> </w:t>
      </w:r>
      <w:r w:rsidR="00ED6A8D">
        <w:rPr>
          <w:noProof/>
        </w:rPr>
        <w:drawing>
          <wp:inline distT="0" distB="0" distL="0" distR="0" wp14:anchorId="30817E3B" wp14:editId="72D45DB8">
            <wp:extent cx="6581775" cy="853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583189" cy="8539434"/>
                    </a:xfrm>
                    <a:prstGeom prst="rect">
                      <a:avLst/>
                    </a:prstGeom>
                  </pic:spPr>
                </pic:pic>
              </a:graphicData>
            </a:graphic>
          </wp:inline>
        </w:drawing>
      </w:r>
    </w:p>
    <w:p w14:paraId="23063568" w14:textId="77777777" w:rsidR="00ED6A8D" w:rsidRDefault="00ED6A8D" w:rsidP="00ED6A8D"/>
    <w:p w14:paraId="403B8DDB" w14:textId="77777777" w:rsidR="00ED6A8D" w:rsidRDefault="00ED6A8D" w:rsidP="00ED6A8D"/>
    <w:p w14:paraId="47BDD171" w14:textId="77777777" w:rsidR="00ED6A8D" w:rsidRDefault="00ED6A8D" w:rsidP="00ED6A8D"/>
    <w:p w14:paraId="5818AF72" w14:textId="77777777" w:rsidR="00ED6A8D" w:rsidRDefault="00ED6A8D" w:rsidP="00ED6A8D"/>
    <w:p w14:paraId="460F889F" w14:textId="77777777" w:rsidR="00ED6A8D" w:rsidRDefault="00ED6A8D" w:rsidP="00ED6A8D"/>
    <w:p w14:paraId="5CF91E4A" w14:textId="77777777" w:rsidR="00ED6A8D" w:rsidRDefault="00ED6A8D" w:rsidP="00ED6A8D"/>
    <w:p w14:paraId="5227301B" w14:textId="77777777" w:rsidR="00ED6A8D" w:rsidRDefault="00ED6A8D" w:rsidP="00ED6A8D">
      <w:r>
        <w:rPr>
          <w:noProof/>
        </w:rPr>
        <w:lastRenderedPageBreak/>
        <w:drawing>
          <wp:inline distT="0" distB="0" distL="0" distR="0" wp14:anchorId="581C5633" wp14:editId="5223D431">
            <wp:extent cx="10262533" cy="6368732"/>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5400000">
                      <a:off x="0" y="0"/>
                      <a:ext cx="10268159" cy="6372223"/>
                    </a:xfrm>
                    <a:prstGeom prst="rect">
                      <a:avLst/>
                    </a:prstGeom>
                  </pic:spPr>
                </pic:pic>
              </a:graphicData>
            </a:graphic>
          </wp:inline>
        </w:drawing>
      </w:r>
    </w:p>
    <w:p w14:paraId="6A1073C7" w14:textId="446D4F21" w:rsidR="009A5349" w:rsidRDefault="009A5349" w:rsidP="00ED6A8D"/>
    <w:p w14:paraId="0A3056E7" w14:textId="77777777" w:rsidR="009A5349" w:rsidRDefault="009A5349" w:rsidP="00C41216"/>
    <w:p w14:paraId="5C6D5439" w14:textId="77777777" w:rsidR="009A5349" w:rsidRDefault="009A5349" w:rsidP="00C41216"/>
    <w:p w14:paraId="14240E54" w14:textId="77777777" w:rsidR="009A5349" w:rsidRDefault="009A5349" w:rsidP="00C41216"/>
    <w:p w14:paraId="1B429A20" w14:textId="4557A184" w:rsidR="009A5349" w:rsidRDefault="00860DD4" w:rsidP="00C41216">
      <w:r>
        <w:rPr>
          <w:noProof/>
        </w:rPr>
        <w:drawing>
          <wp:inline distT="0" distB="0" distL="0" distR="0" wp14:anchorId="3C49880B" wp14:editId="273B8747">
            <wp:extent cx="6645910" cy="428688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45910" cy="4286885"/>
                    </a:xfrm>
                    <a:prstGeom prst="rect">
                      <a:avLst/>
                    </a:prstGeom>
                  </pic:spPr>
                </pic:pic>
              </a:graphicData>
            </a:graphic>
          </wp:inline>
        </w:drawing>
      </w:r>
      <w:r w:rsidRPr="00860DD4">
        <w:rPr>
          <w:noProof/>
        </w:rPr>
        <w:t xml:space="preserve"> </w:t>
      </w:r>
      <w:r>
        <w:rPr>
          <w:noProof/>
        </w:rPr>
        <w:drawing>
          <wp:inline distT="0" distB="0" distL="0" distR="0" wp14:anchorId="6B24AFCF" wp14:editId="7ED76AC0">
            <wp:extent cx="6645910" cy="4658360"/>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5910" cy="4658360"/>
                    </a:xfrm>
                    <a:prstGeom prst="rect">
                      <a:avLst/>
                    </a:prstGeom>
                  </pic:spPr>
                </pic:pic>
              </a:graphicData>
            </a:graphic>
          </wp:inline>
        </w:drawing>
      </w:r>
    </w:p>
    <w:p w14:paraId="2975490D" w14:textId="77777777" w:rsidR="00763334" w:rsidRDefault="00763334" w:rsidP="00C41216">
      <w:pPr>
        <w:sectPr w:rsidR="00763334" w:rsidSect="00906C9B">
          <w:pgSz w:w="11906" w:h="16838"/>
          <w:pgMar w:top="720" w:right="720" w:bottom="720" w:left="720" w:header="709" w:footer="709" w:gutter="0"/>
          <w:cols w:space="708"/>
          <w:docGrid w:linePitch="360"/>
        </w:sectPr>
      </w:pPr>
    </w:p>
    <w:p w14:paraId="3B9DC04E" w14:textId="240EF980" w:rsidR="00763334" w:rsidRDefault="00763334" w:rsidP="00C41216">
      <w:pPr>
        <w:sectPr w:rsidR="00763334" w:rsidSect="00763334">
          <w:pgSz w:w="16838" w:h="11906" w:orient="landscape"/>
          <w:pgMar w:top="720" w:right="720" w:bottom="720" w:left="720" w:header="709" w:footer="709" w:gutter="0"/>
          <w:cols w:space="708"/>
          <w:docGrid w:linePitch="360"/>
        </w:sectPr>
      </w:pPr>
      <w:r>
        <w:rPr>
          <w:noProof/>
        </w:rPr>
        <w:lastRenderedPageBreak/>
        <w:drawing>
          <wp:inline distT="0" distB="0" distL="0" distR="0" wp14:anchorId="5EEEC03B" wp14:editId="085179E5">
            <wp:extent cx="9772222" cy="32480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808348" cy="3260032"/>
                    </a:xfrm>
                    <a:prstGeom prst="rect">
                      <a:avLst/>
                    </a:prstGeom>
                  </pic:spPr>
                </pic:pic>
              </a:graphicData>
            </a:graphic>
          </wp:inline>
        </w:drawing>
      </w:r>
      <w:r>
        <w:rPr>
          <w:noProof/>
        </w:rPr>
        <w:drawing>
          <wp:inline distT="0" distB="0" distL="0" distR="0" wp14:anchorId="38BDED3B" wp14:editId="6942BC42">
            <wp:extent cx="9777730" cy="32785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777730" cy="3278505"/>
                    </a:xfrm>
                    <a:prstGeom prst="rect">
                      <a:avLst/>
                    </a:prstGeom>
                  </pic:spPr>
                </pic:pic>
              </a:graphicData>
            </a:graphic>
          </wp:inline>
        </w:drawing>
      </w:r>
    </w:p>
    <w:p w14:paraId="023E54A4" w14:textId="78371323" w:rsidR="008E6E2C" w:rsidRPr="00C41216" w:rsidRDefault="007C181C" w:rsidP="00C41216">
      <w:r>
        <w:rPr>
          <w:noProof/>
        </w:rPr>
        <w:lastRenderedPageBreak/>
        <mc:AlternateContent>
          <mc:Choice Requires="wps">
            <w:drawing>
              <wp:anchor distT="0" distB="0" distL="114300" distR="114300" simplePos="0" relativeHeight="251667456" behindDoc="0" locked="0" layoutInCell="1" allowOverlap="1" wp14:anchorId="2510BC96" wp14:editId="4FDC3B9B">
                <wp:simplePos x="0" y="0"/>
                <wp:positionH relativeFrom="column">
                  <wp:posOffset>-2733040</wp:posOffset>
                </wp:positionH>
                <wp:positionV relativeFrom="paragraph">
                  <wp:posOffset>96520</wp:posOffset>
                </wp:positionV>
                <wp:extent cx="2137410" cy="427990"/>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8BAC0" w14:textId="77777777" w:rsidR="002944D8" w:rsidRPr="00133100" w:rsidRDefault="002944D8" w:rsidP="008F1C9D">
                            <w:pPr>
                              <w:rPr>
                                <w:rFonts w:ascii="Comic Sans MS" w:hAnsi="Comic Sans MS"/>
                                <w:b/>
                                <w:sz w:val="36"/>
                                <w:szCs w:val="36"/>
                              </w:rPr>
                            </w:pPr>
                            <w:r>
                              <w:rPr>
                                <w:rFonts w:ascii="Comic Sans MS" w:hAnsi="Comic Sans MS"/>
                                <w:b/>
                                <w:sz w:val="36"/>
                                <w:szCs w:val="36"/>
                              </w:rPr>
                              <w:t>Desert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0BC96" id="_x0000_t202" coordsize="21600,21600" o:spt="202" path="m,l,21600r21600,l21600,xe">
                <v:stroke joinstyle="miter"/>
                <v:path gradientshapeok="t" o:connecttype="rect"/>
              </v:shapetype>
              <v:shape id="Text Box 73" o:spid="_x0000_s1026" type="#_x0000_t202" style="position:absolute;margin-left:-215.2pt;margin-top:7.6pt;width:168.3pt;height:33.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" filled="f" stroked="f">
                <v:textbox>
                  <w:txbxContent>
                    <w:p w14:paraId="1A88BAC0" w14:textId="77777777" w:rsidR="002944D8" w:rsidRPr="00133100" w:rsidRDefault="002944D8" w:rsidP="008F1C9D">
                      <w:pPr>
                        <w:rPr>
                          <w:rFonts w:ascii="Comic Sans MS" w:hAnsi="Comic Sans MS"/>
                          <w:b/>
                          <w:sz w:val="36"/>
                          <w:szCs w:val="36"/>
                        </w:rPr>
                      </w:pPr>
                      <w:r>
                        <w:rPr>
                          <w:rFonts w:ascii="Comic Sans MS" w:hAnsi="Comic Sans MS"/>
                          <w:b/>
                          <w:sz w:val="36"/>
                          <w:szCs w:val="36"/>
                        </w:rPr>
                        <w:t>Desert</w:t>
                      </w:r>
                    </w:p>
                  </w:txbxContent>
                </v:textbox>
              </v:shape>
            </w:pict>
          </mc:Fallback>
        </mc:AlternateContent>
      </w:r>
    </w:p>
    <w:sectPr w:rsidR="008E6E2C" w:rsidRPr="00C41216" w:rsidSect="00906C9B">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A743F9"/>
    <w:multiLevelType w:val="hybridMultilevel"/>
    <w:tmpl w:val="E93680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A65CFA"/>
    <w:multiLevelType w:val="hybridMultilevel"/>
    <w:tmpl w:val="3ADA2B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134C6E7E"/>
    <w:multiLevelType w:val="hybridMultilevel"/>
    <w:tmpl w:val="AD5AEBB6"/>
    <w:lvl w:ilvl="0" w:tplc="AD286784">
      <w:start w:val="1"/>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9D1467D"/>
    <w:multiLevelType w:val="hybridMultilevel"/>
    <w:tmpl w:val="FA1A3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20825A5"/>
    <w:multiLevelType w:val="hybridMultilevel"/>
    <w:tmpl w:val="E93680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661371C"/>
    <w:multiLevelType w:val="hybridMultilevel"/>
    <w:tmpl w:val="08B2DBBC"/>
    <w:lvl w:ilvl="0" w:tplc="84902BBA">
      <w:start w:val="1"/>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521"/>
    <w:rsid w:val="000077E6"/>
    <w:rsid w:val="00036FCC"/>
    <w:rsid w:val="00060D96"/>
    <w:rsid w:val="00071218"/>
    <w:rsid w:val="0007192E"/>
    <w:rsid w:val="000B2FF6"/>
    <w:rsid w:val="000B32B0"/>
    <w:rsid w:val="000C565C"/>
    <w:rsid w:val="00105E21"/>
    <w:rsid w:val="0010790A"/>
    <w:rsid w:val="001155E1"/>
    <w:rsid w:val="0012001A"/>
    <w:rsid w:val="001320EA"/>
    <w:rsid w:val="001327EC"/>
    <w:rsid w:val="00141652"/>
    <w:rsid w:val="001517BF"/>
    <w:rsid w:val="00152CC0"/>
    <w:rsid w:val="00166308"/>
    <w:rsid w:val="001757BC"/>
    <w:rsid w:val="001A51A3"/>
    <w:rsid w:val="001C2CEF"/>
    <w:rsid w:val="001C6F08"/>
    <w:rsid w:val="001D4D64"/>
    <w:rsid w:val="00213C39"/>
    <w:rsid w:val="00247D3E"/>
    <w:rsid w:val="00252B12"/>
    <w:rsid w:val="002624E9"/>
    <w:rsid w:val="00263807"/>
    <w:rsid w:val="00267F0E"/>
    <w:rsid w:val="0029137B"/>
    <w:rsid w:val="002944D8"/>
    <w:rsid w:val="002A2F30"/>
    <w:rsid w:val="002B5793"/>
    <w:rsid w:val="002D7CC7"/>
    <w:rsid w:val="002F1CA5"/>
    <w:rsid w:val="00327D6A"/>
    <w:rsid w:val="00330D79"/>
    <w:rsid w:val="003352ED"/>
    <w:rsid w:val="00346B2D"/>
    <w:rsid w:val="00375F8E"/>
    <w:rsid w:val="003A7DA8"/>
    <w:rsid w:val="003C1377"/>
    <w:rsid w:val="003D0339"/>
    <w:rsid w:val="003D27BB"/>
    <w:rsid w:val="003F0B70"/>
    <w:rsid w:val="00403C9F"/>
    <w:rsid w:val="004208B7"/>
    <w:rsid w:val="00422962"/>
    <w:rsid w:val="0043533D"/>
    <w:rsid w:val="004372DD"/>
    <w:rsid w:val="00450134"/>
    <w:rsid w:val="00473960"/>
    <w:rsid w:val="00492181"/>
    <w:rsid w:val="00495BFB"/>
    <w:rsid w:val="004C4290"/>
    <w:rsid w:val="004D0557"/>
    <w:rsid w:val="004D25AA"/>
    <w:rsid w:val="004E59E8"/>
    <w:rsid w:val="00502E89"/>
    <w:rsid w:val="00514431"/>
    <w:rsid w:val="00532A0B"/>
    <w:rsid w:val="00567B34"/>
    <w:rsid w:val="00574C8A"/>
    <w:rsid w:val="005832D0"/>
    <w:rsid w:val="005B08BC"/>
    <w:rsid w:val="005B2C26"/>
    <w:rsid w:val="005B33D5"/>
    <w:rsid w:val="005C5894"/>
    <w:rsid w:val="005D25EE"/>
    <w:rsid w:val="005D66E9"/>
    <w:rsid w:val="005F0F02"/>
    <w:rsid w:val="00603D60"/>
    <w:rsid w:val="0060578F"/>
    <w:rsid w:val="006217FF"/>
    <w:rsid w:val="006338B3"/>
    <w:rsid w:val="00671B36"/>
    <w:rsid w:val="0067311C"/>
    <w:rsid w:val="006B2276"/>
    <w:rsid w:val="006C0DA0"/>
    <w:rsid w:val="006C1D62"/>
    <w:rsid w:val="006D18C5"/>
    <w:rsid w:val="006E57ED"/>
    <w:rsid w:val="006E76AA"/>
    <w:rsid w:val="0071431C"/>
    <w:rsid w:val="0073358B"/>
    <w:rsid w:val="00735316"/>
    <w:rsid w:val="00763334"/>
    <w:rsid w:val="00783809"/>
    <w:rsid w:val="007902E8"/>
    <w:rsid w:val="00793244"/>
    <w:rsid w:val="00794C4F"/>
    <w:rsid w:val="007A73E2"/>
    <w:rsid w:val="007C181C"/>
    <w:rsid w:val="007D6669"/>
    <w:rsid w:val="007E54CA"/>
    <w:rsid w:val="00860DD4"/>
    <w:rsid w:val="0088660F"/>
    <w:rsid w:val="008A1C8F"/>
    <w:rsid w:val="008C24BE"/>
    <w:rsid w:val="008E6E2C"/>
    <w:rsid w:val="008F1C9D"/>
    <w:rsid w:val="0090236D"/>
    <w:rsid w:val="00906B08"/>
    <w:rsid w:val="00906C9B"/>
    <w:rsid w:val="00916E32"/>
    <w:rsid w:val="00930E58"/>
    <w:rsid w:val="0095029F"/>
    <w:rsid w:val="00953644"/>
    <w:rsid w:val="00954954"/>
    <w:rsid w:val="0096077B"/>
    <w:rsid w:val="00975579"/>
    <w:rsid w:val="009812EB"/>
    <w:rsid w:val="009872C0"/>
    <w:rsid w:val="009A5349"/>
    <w:rsid w:val="009B2AB1"/>
    <w:rsid w:val="009C7E6D"/>
    <w:rsid w:val="009D6C4B"/>
    <w:rsid w:val="00A2180B"/>
    <w:rsid w:val="00A24C98"/>
    <w:rsid w:val="00A317B8"/>
    <w:rsid w:val="00A52D76"/>
    <w:rsid w:val="00A83890"/>
    <w:rsid w:val="00AF3D6E"/>
    <w:rsid w:val="00AF7AE2"/>
    <w:rsid w:val="00B05AA6"/>
    <w:rsid w:val="00B3475E"/>
    <w:rsid w:val="00B53331"/>
    <w:rsid w:val="00B5613B"/>
    <w:rsid w:val="00B66CEF"/>
    <w:rsid w:val="00B70954"/>
    <w:rsid w:val="00BA138E"/>
    <w:rsid w:val="00BA39D1"/>
    <w:rsid w:val="00BA5EC5"/>
    <w:rsid w:val="00BD2BFA"/>
    <w:rsid w:val="00BE637A"/>
    <w:rsid w:val="00BF1F74"/>
    <w:rsid w:val="00BF2A80"/>
    <w:rsid w:val="00BF74DD"/>
    <w:rsid w:val="00C15C4F"/>
    <w:rsid w:val="00C20905"/>
    <w:rsid w:val="00C41216"/>
    <w:rsid w:val="00C454A0"/>
    <w:rsid w:val="00C6134D"/>
    <w:rsid w:val="00C63A93"/>
    <w:rsid w:val="00C74D3E"/>
    <w:rsid w:val="00C8246C"/>
    <w:rsid w:val="00CC3C76"/>
    <w:rsid w:val="00CC702E"/>
    <w:rsid w:val="00CD3267"/>
    <w:rsid w:val="00CE7443"/>
    <w:rsid w:val="00CF49D7"/>
    <w:rsid w:val="00D0212B"/>
    <w:rsid w:val="00D20F58"/>
    <w:rsid w:val="00D30A8B"/>
    <w:rsid w:val="00D73198"/>
    <w:rsid w:val="00D75ECD"/>
    <w:rsid w:val="00DD766D"/>
    <w:rsid w:val="00DF69B8"/>
    <w:rsid w:val="00E24C02"/>
    <w:rsid w:val="00E3551D"/>
    <w:rsid w:val="00E47564"/>
    <w:rsid w:val="00E50805"/>
    <w:rsid w:val="00E80DBB"/>
    <w:rsid w:val="00EC0521"/>
    <w:rsid w:val="00ED082D"/>
    <w:rsid w:val="00ED671A"/>
    <w:rsid w:val="00ED6A8D"/>
    <w:rsid w:val="00EF5670"/>
    <w:rsid w:val="00EF7B86"/>
    <w:rsid w:val="00F01D25"/>
    <w:rsid w:val="00F02F5D"/>
    <w:rsid w:val="00F03AEA"/>
    <w:rsid w:val="00F17CBD"/>
    <w:rsid w:val="00F47B09"/>
    <w:rsid w:val="00F81A78"/>
    <w:rsid w:val="00F90B28"/>
    <w:rsid w:val="00F91DD8"/>
    <w:rsid w:val="00F962E1"/>
    <w:rsid w:val="00FC6072"/>
    <w:rsid w:val="00FD14D6"/>
    <w:rsid w:val="00FE2C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388A8"/>
  <w15:docId w15:val="{10835519-BDC5-4DB6-945A-DAACACF02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0521"/>
    <w:pPr>
      <w:spacing w:after="0" w:line="240" w:lineRule="auto"/>
    </w:pPr>
    <w:rPr>
      <w:rFonts w:ascii="Times New Roman" w:eastAsia="Times New Roman" w:hAnsi="Times New Roman" w:cs="Times New Roman"/>
      <w:sz w:val="24"/>
      <w:szCs w:val="24"/>
      <w:lang w:eastAsia="en-GB"/>
    </w:rPr>
  </w:style>
  <w:style w:type="paragraph" w:styleId="Heading5">
    <w:name w:val="heading 5"/>
    <w:basedOn w:val="Normal"/>
    <w:link w:val="Heading5Char"/>
    <w:uiPriority w:val="9"/>
    <w:qFormat/>
    <w:rsid w:val="002A2F30"/>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0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0521"/>
    <w:pPr>
      <w:ind w:left="720"/>
      <w:contextualSpacing/>
    </w:pPr>
  </w:style>
  <w:style w:type="character" w:styleId="Hyperlink">
    <w:name w:val="Hyperlink"/>
    <w:basedOn w:val="DefaultParagraphFont"/>
    <w:uiPriority w:val="99"/>
    <w:unhideWhenUsed/>
    <w:rsid w:val="00EC0521"/>
    <w:rPr>
      <w:color w:val="0000FF"/>
      <w:u w:val="single"/>
    </w:rPr>
  </w:style>
  <w:style w:type="character" w:styleId="Emphasis">
    <w:name w:val="Emphasis"/>
    <w:basedOn w:val="DefaultParagraphFont"/>
    <w:uiPriority w:val="20"/>
    <w:qFormat/>
    <w:rsid w:val="00EC0521"/>
    <w:rPr>
      <w:i/>
      <w:iCs/>
    </w:rPr>
  </w:style>
  <w:style w:type="paragraph" w:customStyle="1" w:styleId="Facsimile">
    <w:name w:val="Facsimile"/>
    <w:basedOn w:val="Normal"/>
    <w:rsid w:val="00EC0521"/>
    <w:pPr>
      <w:pBdr>
        <w:left w:val="single" w:sz="12" w:space="11" w:color="auto"/>
        <w:right w:val="single" w:sz="12" w:space="11" w:color="auto"/>
      </w:pBdr>
      <w:tabs>
        <w:tab w:val="left" w:pos="5760"/>
      </w:tabs>
      <w:overflowPunct w:val="0"/>
      <w:autoSpaceDE w:val="0"/>
      <w:autoSpaceDN w:val="0"/>
      <w:adjustRightInd w:val="0"/>
      <w:spacing w:before="120" w:after="120" w:line="280" w:lineRule="exact"/>
      <w:ind w:left="567" w:right="284"/>
      <w:jc w:val="both"/>
    </w:pPr>
    <w:rPr>
      <w:rFonts w:ascii="Arial" w:hAnsi="Arial"/>
      <w:sz w:val="20"/>
      <w:szCs w:val="20"/>
    </w:rPr>
  </w:style>
  <w:style w:type="paragraph" w:customStyle="1" w:styleId="FacsimileLast">
    <w:name w:val="Facsimile Last"/>
    <w:basedOn w:val="Facsimile"/>
    <w:rsid w:val="00EC0521"/>
    <w:pPr>
      <w:pBdr>
        <w:bottom w:val="single" w:sz="12" w:space="8" w:color="auto"/>
      </w:pBdr>
      <w:spacing w:after="200"/>
    </w:pPr>
  </w:style>
  <w:style w:type="paragraph" w:customStyle="1" w:styleId="Facsimilehead">
    <w:name w:val="Facsimile head"/>
    <w:basedOn w:val="Normal"/>
    <w:rsid w:val="00EC0521"/>
    <w:pPr>
      <w:pBdr>
        <w:top w:val="single" w:sz="12" w:space="10" w:color="auto"/>
        <w:left w:val="single" w:sz="12" w:space="11" w:color="auto"/>
        <w:right w:val="single" w:sz="12" w:space="11" w:color="auto"/>
      </w:pBdr>
      <w:tabs>
        <w:tab w:val="left" w:pos="5760"/>
      </w:tabs>
      <w:overflowPunct w:val="0"/>
      <w:autoSpaceDE w:val="0"/>
      <w:autoSpaceDN w:val="0"/>
      <w:adjustRightInd w:val="0"/>
      <w:spacing w:before="200" w:after="160" w:line="360" w:lineRule="exact"/>
      <w:ind w:left="567" w:right="284"/>
    </w:pPr>
    <w:rPr>
      <w:rFonts w:ascii="Arial" w:hAnsi="Arial"/>
      <w:b/>
      <w:sz w:val="36"/>
      <w:szCs w:val="20"/>
    </w:rPr>
  </w:style>
  <w:style w:type="paragraph" w:styleId="BalloonText">
    <w:name w:val="Balloon Text"/>
    <w:basedOn w:val="Normal"/>
    <w:link w:val="BalloonTextChar"/>
    <w:uiPriority w:val="99"/>
    <w:semiHidden/>
    <w:unhideWhenUsed/>
    <w:rsid w:val="00EC0521"/>
    <w:rPr>
      <w:rFonts w:ascii="Tahoma" w:hAnsi="Tahoma" w:cs="Tahoma"/>
      <w:sz w:val="16"/>
      <w:szCs w:val="16"/>
    </w:rPr>
  </w:style>
  <w:style w:type="character" w:customStyle="1" w:styleId="BalloonTextChar">
    <w:name w:val="Balloon Text Char"/>
    <w:basedOn w:val="DefaultParagraphFont"/>
    <w:link w:val="BalloonText"/>
    <w:uiPriority w:val="99"/>
    <w:semiHidden/>
    <w:rsid w:val="00EC0521"/>
    <w:rPr>
      <w:rFonts w:ascii="Tahoma" w:eastAsia="Times New Roman" w:hAnsi="Tahoma" w:cs="Tahoma"/>
      <w:sz w:val="16"/>
      <w:szCs w:val="16"/>
      <w:lang w:eastAsia="en-GB"/>
    </w:rPr>
  </w:style>
  <w:style w:type="paragraph" w:styleId="NormalWeb">
    <w:name w:val="Normal (Web)"/>
    <w:basedOn w:val="Normal"/>
    <w:uiPriority w:val="99"/>
    <w:unhideWhenUsed/>
    <w:rsid w:val="00B66CEF"/>
    <w:pPr>
      <w:spacing w:before="100" w:beforeAutospacing="1" w:after="100" w:afterAutospacing="1"/>
    </w:pPr>
  </w:style>
  <w:style w:type="character" w:customStyle="1" w:styleId="Heading5Char">
    <w:name w:val="Heading 5 Char"/>
    <w:basedOn w:val="DefaultParagraphFont"/>
    <w:link w:val="Heading5"/>
    <w:uiPriority w:val="9"/>
    <w:rsid w:val="002A2F30"/>
    <w:rPr>
      <w:rFonts w:ascii="Times New Roman" w:eastAsia="Times New Roman" w:hAnsi="Times New Roman" w:cs="Times New Roman"/>
      <w:b/>
      <w:bCs/>
      <w:sz w:val="20"/>
      <w:szCs w:val="20"/>
      <w:lang w:eastAsia="en-GB"/>
    </w:rPr>
  </w:style>
  <w:style w:type="character" w:styleId="Strong">
    <w:name w:val="Strong"/>
    <w:basedOn w:val="DefaultParagraphFont"/>
    <w:uiPriority w:val="22"/>
    <w:qFormat/>
    <w:rsid w:val="002A2F30"/>
    <w:rPr>
      <w:b/>
      <w:bCs/>
    </w:rPr>
  </w:style>
  <w:style w:type="character" w:styleId="FollowedHyperlink">
    <w:name w:val="FollowedHyperlink"/>
    <w:basedOn w:val="DefaultParagraphFont"/>
    <w:uiPriority w:val="99"/>
    <w:semiHidden/>
    <w:unhideWhenUsed/>
    <w:rsid w:val="006C1D62"/>
    <w:rPr>
      <w:color w:val="954F72" w:themeColor="followedHyperlink"/>
      <w:u w:val="single"/>
    </w:rPr>
  </w:style>
  <w:style w:type="character" w:styleId="UnresolvedMention">
    <w:name w:val="Unresolved Mention"/>
    <w:basedOn w:val="DefaultParagraphFont"/>
    <w:uiPriority w:val="99"/>
    <w:semiHidden/>
    <w:unhideWhenUsed/>
    <w:rsid w:val="00F01D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918157">
      <w:bodyDiv w:val="1"/>
      <w:marLeft w:val="0"/>
      <w:marRight w:val="0"/>
      <w:marTop w:val="0"/>
      <w:marBottom w:val="0"/>
      <w:divBdr>
        <w:top w:val="none" w:sz="0" w:space="0" w:color="auto"/>
        <w:left w:val="none" w:sz="0" w:space="0" w:color="auto"/>
        <w:bottom w:val="none" w:sz="0" w:space="0" w:color="auto"/>
        <w:right w:val="none" w:sz="0" w:space="0" w:color="auto"/>
      </w:divBdr>
    </w:div>
    <w:div w:id="79526043">
      <w:bodyDiv w:val="1"/>
      <w:marLeft w:val="0"/>
      <w:marRight w:val="0"/>
      <w:marTop w:val="0"/>
      <w:marBottom w:val="0"/>
      <w:divBdr>
        <w:top w:val="none" w:sz="0" w:space="0" w:color="auto"/>
        <w:left w:val="none" w:sz="0" w:space="0" w:color="auto"/>
        <w:bottom w:val="none" w:sz="0" w:space="0" w:color="auto"/>
        <w:right w:val="none" w:sz="0" w:space="0" w:color="auto"/>
      </w:divBdr>
    </w:div>
    <w:div w:id="88626507">
      <w:bodyDiv w:val="1"/>
      <w:marLeft w:val="0"/>
      <w:marRight w:val="0"/>
      <w:marTop w:val="0"/>
      <w:marBottom w:val="0"/>
      <w:divBdr>
        <w:top w:val="none" w:sz="0" w:space="0" w:color="auto"/>
        <w:left w:val="none" w:sz="0" w:space="0" w:color="auto"/>
        <w:bottom w:val="none" w:sz="0" w:space="0" w:color="auto"/>
        <w:right w:val="none" w:sz="0" w:space="0" w:color="auto"/>
      </w:divBdr>
    </w:div>
    <w:div w:id="150561709">
      <w:bodyDiv w:val="1"/>
      <w:marLeft w:val="0"/>
      <w:marRight w:val="0"/>
      <w:marTop w:val="0"/>
      <w:marBottom w:val="0"/>
      <w:divBdr>
        <w:top w:val="none" w:sz="0" w:space="0" w:color="auto"/>
        <w:left w:val="none" w:sz="0" w:space="0" w:color="auto"/>
        <w:bottom w:val="none" w:sz="0" w:space="0" w:color="auto"/>
        <w:right w:val="none" w:sz="0" w:space="0" w:color="auto"/>
      </w:divBdr>
    </w:div>
    <w:div w:id="449015510">
      <w:bodyDiv w:val="1"/>
      <w:marLeft w:val="0"/>
      <w:marRight w:val="0"/>
      <w:marTop w:val="0"/>
      <w:marBottom w:val="0"/>
      <w:divBdr>
        <w:top w:val="none" w:sz="0" w:space="0" w:color="auto"/>
        <w:left w:val="none" w:sz="0" w:space="0" w:color="auto"/>
        <w:bottom w:val="none" w:sz="0" w:space="0" w:color="auto"/>
        <w:right w:val="none" w:sz="0" w:space="0" w:color="auto"/>
      </w:divBdr>
    </w:div>
    <w:div w:id="140348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justfunfacts.com/interesting-facts-about-finland/" TargetMode="External"/><Relationship Id="rId117" Type="http://schemas.openxmlformats.org/officeDocument/2006/relationships/image" Target="media/image53.png"/><Relationship Id="rId21" Type="http://schemas.openxmlformats.org/officeDocument/2006/relationships/hyperlink" Target="https://www.tripsavvy.com/countries-of-scandinavia-1626694"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hyperlink" Target="http://projectbritain.com/calendar/September/drake.html" TargetMode="External"/><Relationship Id="rId68" Type="http://schemas.openxmlformats.org/officeDocument/2006/relationships/hyperlink" Target="https://classroom.thenational.academy/lessons/decimals-to-add-decimal-numbers" TargetMode="External"/><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s://classroom.thenational.academy/lessons/use-fractions-to-express-proportions" TargetMode="External"/><Relationship Id="rId133" Type="http://schemas.openxmlformats.org/officeDocument/2006/relationships/image" Target="media/image69.png"/><Relationship Id="rId138" Type="http://schemas.openxmlformats.org/officeDocument/2006/relationships/hyperlink" Target="https://www.dogonews.com/" TargetMode="External"/><Relationship Id="rId154" Type="http://schemas.openxmlformats.org/officeDocument/2006/relationships/image" Target="media/image74.png"/><Relationship Id="rId159" Type="http://schemas.openxmlformats.org/officeDocument/2006/relationships/image" Target="media/image79.png"/><Relationship Id="rId175" Type="http://schemas.openxmlformats.org/officeDocument/2006/relationships/hyperlink" Target="https://www.bbc.co.uk/teach/supermovers/ks2-maths-collection/z7frpg8" TargetMode="External"/><Relationship Id="rId170" Type="http://schemas.openxmlformats.org/officeDocument/2006/relationships/hyperlink" Target="https://www.youtube.com/KZQVynSaEoE" TargetMode="External"/><Relationship Id="rId16" Type="http://schemas.openxmlformats.org/officeDocument/2006/relationships/hyperlink" Target="https://www.churchofengland.org/faith-action/faith-home/faith-home-videos" TargetMode="External"/><Relationship Id="rId107" Type="http://schemas.openxmlformats.org/officeDocument/2006/relationships/hyperlink" Target="https://www.youthsporttrust.org/sites/default/files/Super%20Strength.pdf" TargetMode="External"/><Relationship Id="rId11" Type="http://schemas.openxmlformats.org/officeDocument/2006/relationships/hyperlink" Target="https://www.youthsporttrust.org/sites/default/files/Home%20PE%20Golf%20Rolling.pdf" TargetMode="External"/><Relationship Id="rId32" Type="http://schemas.openxmlformats.org/officeDocument/2006/relationships/hyperlink" Target="http://www.visitdenmark.com" TargetMode="External"/><Relationship Id="rId37" Type="http://schemas.openxmlformats.org/officeDocument/2006/relationships/image" Target="media/image5.png"/><Relationship Id="rId53" Type="http://schemas.openxmlformats.org/officeDocument/2006/relationships/image" Target="media/image21.png"/><Relationship Id="rId58" Type="http://schemas.openxmlformats.org/officeDocument/2006/relationships/hyperlink" Target="https://www.nationalgeographic.com/adventure/activities/winter-sports/skating-thin-black-ice-creates-sound-nordic-spd/" TargetMode="External"/><Relationship Id="rId74" Type="http://schemas.openxmlformats.org/officeDocument/2006/relationships/hyperlink" Target="https://www.bbc.co.uk/iplayer/episode/m0001rz0/all-aboard-the-great-reindeer-migration" TargetMode="External"/><Relationship Id="rId79" Type="http://schemas.openxmlformats.org/officeDocument/2006/relationships/image" Target="media/image30.png"/><Relationship Id="rId102" Type="http://schemas.openxmlformats.org/officeDocument/2006/relationships/hyperlink" Target="https://www.bbc.co.uk/newsround" TargetMode="External"/><Relationship Id="rId123" Type="http://schemas.openxmlformats.org/officeDocument/2006/relationships/image" Target="media/image59.png"/><Relationship Id="rId128" Type="http://schemas.openxmlformats.org/officeDocument/2006/relationships/image" Target="media/image64.png"/><Relationship Id="rId144" Type="http://schemas.openxmlformats.org/officeDocument/2006/relationships/hyperlink" Target="https://www.planetware.com/world/top-world-heritage-sites-per-1-2.htm" TargetMode="External"/><Relationship Id="rId149" Type="http://schemas.openxmlformats.org/officeDocument/2006/relationships/hyperlink" Target="https://classroom.thenational.academy/lessons/decimals-to-subtract-decimal-numbers" TargetMode="External"/><Relationship Id="rId5" Type="http://schemas.openxmlformats.org/officeDocument/2006/relationships/image" Target="media/image1.jpeg"/><Relationship Id="rId90" Type="http://schemas.openxmlformats.org/officeDocument/2006/relationships/image" Target="media/image41.png"/><Relationship Id="rId95" Type="http://schemas.openxmlformats.org/officeDocument/2006/relationships/image" Target="media/image46.png"/><Relationship Id="rId160" Type="http://schemas.openxmlformats.org/officeDocument/2006/relationships/image" Target="media/image80.png"/><Relationship Id="rId165" Type="http://schemas.openxmlformats.org/officeDocument/2006/relationships/image" Target="media/image85.png"/><Relationship Id="rId181" Type="http://schemas.openxmlformats.org/officeDocument/2006/relationships/image" Target="media/image86.png"/><Relationship Id="rId186" Type="http://schemas.openxmlformats.org/officeDocument/2006/relationships/image" Target="media/image91.png"/><Relationship Id="rId22" Type="http://schemas.openxmlformats.org/officeDocument/2006/relationships/hyperlink" Target="https://www.nationalgeographic.com/travel/destinations/europe/finland/" TargetMode="External"/><Relationship Id="rId27" Type="http://schemas.openxmlformats.org/officeDocument/2006/relationships/hyperlink" Target="https://www.worldatlas.com/webimage/countrys/europe/fi.htm" TargetMode="Externa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hyperlink" Target="https://www.activedevon.org/wp-content/uploads/2020/06/Andy-Murray-100-Volley-Challenge.pdf" TargetMode="External"/><Relationship Id="rId69" Type="http://schemas.openxmlformats.org/officeDocument/2006/relationships/hyperlink" Target="https://classroom.thenational.academy/lessons/interpret-pie-charts" TargetMode="External"/><Relationship Id="rId113" Type="http://schemas.openxmlformats.org/officeDocument/2006/relationships/hyperlink" Target="http://justfunfacts.com/interesting-facts-about-sweden/" TargetMode="External"/><Relationship Id="rId118" Type="http://schemas.openxmlformats.org/officeDocument/2006/relationships/image" Target="media/image54.png"/><Relationship Id="rId134" Type="http://schemas.openxmlformats.org/officeDocument/2006/relationships/image" Target="media/image70.png"/><Relationship Id="rId139" Type="http://schemas.openxmlformats.org/officeDocument/2006/relationships/hyperlink" Target="https://primaryfacts.com/492/lady-jane-grey-facts-and-information-about-the-nine-days-queen/" TargetMode="External"/><Relationship Id="rId80" Type="http://schemas.openxmlformats.org/officeDocument/2006/relationships/image" Target="media/image31.png"/><Relationship Id="rId85" Type="http://schemas.openxmlformats.org/officeDocument/2006/relationships/image" Target="media/image36.png"/><Relationship Id="rId150" Type="http://schemas.openxmlformats.org/officeDocument/2006/relationships/hyperlink" Target="https://classroom.thenational.academy/lessons/use-ratio-to-express-relationships" TargetMode="External"/><Relationship Id="rId155" Type="http://schemas.openxmlformats.org/officeDocument/2006/relationships/image" Target="media/image75.png"/><Relationship Id="rId171" Type="http://schemas.openxmlformats.org/officeDocument/2006/relationships/hyperlink" Target="https://classroom.thenational.academy/lessons/to-use-a-duration-to-find-a-start-and-finish-time" TargetMode="External"/><Relationship Id="rId176" Type="http://schemas.openxmlformats.org/officeDocument/2006/relationships/hyperlink" Target="https://www.churchofengland.org/faith-action/faith-home/faith-home-videos" TargetMode="External"/><Relationship Id="rId12" Type="http://schemas.openxmlformats.org/officeDocument/2006/relationships/hyperlink" Target="https://classroom.thenational.academy/lessons/develop-an-understanding-of-clocks" TargetMode="External"/><Relationship Id="rId17" Type="http://schemas.openxmlformats.org/officeDocument/2006/relationships/hyperlink" Target="https://www.youtube.com/watch?v=cyVzjoj96vs&amp;app=desktop" TargetMode="External"/><Relationship Id="rId33" Type="http://schemas.openxmlformats.org/officeDocument/2006/relationships/hyperlink" Target="http://www.visitsweden.com" TargetMode="External"/><Relationship Id="rId38" Type="http://schemas.openxmlformats.org/officeDocument/2006/relationships/image" Target="media/image6.png"/><Relationship Id="rId59" Type="http://schemas.openxmlformats.org/officeDocument/2006/relationships/hyperlink" Target="https://www.youtube.com/watch?v=DJDEQpEfa1I" TargetMode="External"/><Relationship Id="rId103" Type="http://schemas.openxmlformats.org/officeDocument/2006/relationships/hyperlink" Target="https://www.dogonews.com/" TargetMode="External"/><Relationship Id="rId108" Type="http://schemas.openxmlformats.org/officeDocument/2006/relationships/hyperlink" Target="https://www.youtube.com/watch?v=0bjCC2dJ0Ps&amp;list=PLnwoPgo24bhmqV8Y76iXnwYw9T9AlxbqJ&amp;index=30&amp;t=16s" TargetMode="External"/><Relationship Id="rId124" Type="http://schemas.openxmlformats.org/officeDocument/2006/relationships/image" Target="media/image60.png"/><Relationship Id="rId129" Type="http://schemas.openxmlformats.org/officeDocument/2006/relationships/image" Target="media/image65.png"/><Relationship Id="rId54" Type="http://schemas.openxmlformats.org/officeDocument/2006/relationships/image" Target="media/image22.png"/><Relationship Id="rId70" Type="http://schemas.openxmlformats.org/officeDocument/2006/relationships/hyperlink" Target="https://www.visitfinland.com/article/iconic-finnish-foods-of-all-time/" TargetMode="External"/><Relationship Id="rId75" Type="http://schemas.openxmlformats.org/officeDocument/2006/relationships/image" Target="media/image26.png"/><Relationship Id="rId91" Type="http://schemas.openxmlformats.org/officeDocument/2006/relationships/image" Target="media/image42.png"/><Relationship Id="rId96" Type="http://schemas.openxmlformats.org/officeDocument/2006/relationships/image" Target="media/image47.png"/><Relationship Id="rId140" Type="http://schemas.openxmlformats.org/officeDocument/2006/relationships/hyperlink" Target="https://www.bbc.co.uk/cbbc/watch/p01g2ppl" TargetMode="External"/><Relationship Id="rId145" Type="http://schemas.openxmlformats.org/officeDocument/2006/relationships/hyperlink" Target="https://www.youthsporttrust.org/sites/default/files/Home%20PE%20Climb%20the%20Ladder.pdf" TargetMode="External"/><Relationship Id="rId161" Type="http://schemas.openxmlformats.org/officeDocument/2006/relationships/image" Target="media/image81.png"/><Relationship Id="rId166" Type="http://schemas.openxmlformats.org/officeDocument/2006/relationships/hyperlink" Target="https://www.bbc.co.uk/newsround" TargetMode="External"/><Relationship Id="rId182" Type="http://schemas.openxmlformats.org/officeDocument/2006/relationships/image" Target="media/image87.png"/><Relationship Id="rId187"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hyperlink" Target="https://www.nationalgeographic.com/travel/destinations/europe/norway/" TargetMode="External"/><Relationship Id="rId28" Type="http://schemas.openxmlformats.org/officeDocument/2006/relationships/hyperlink" Target="https://www.worldatlas.com/webimage/countrys/europe/se.htm" TargetMode="External"/><Relationship Id="rId49" Type="http://schemas.openxmlformats.org/officeDocument/2006/relationships/image" Target="media/image17.png"/><Relationship Id="rId114" Type="http://schemas.openxmlformats.org/officeDocument/2006/relationships/hyperlink" Target="http://justfunfacts.com/interesting-facts-about-finland/" TargetMode="External"/><Relationship Id="rId119" Type="http://schemas.openxmlformats.org/officeDocument/2006/relationships/image" Target="media/image55.png"/><Relationship Id="rId44" Type="http://schemas.openxmlformats.org/officeDocument/2006/relationships/image" Target="media/image12.png"/><Relationship Id="rId60" Type="http://schemas.openxmlformats.org/officeDocument/2006/relationships/hyperlink" Target="https://www.bbc.co.uk/newsround" TargetMode="External"/><Relationship Id="rId65" Type="http://schemas.openxmlformats.org/officeDocument/2006/relationships/hyperlink" Target="https://www.chancetoshine.org/Handlers/GetImage.ashx?IDMF=6f5b7938-c76d-4d00-90ff-9311c3ed080d&amp;h=350&amp;w=350" TargetMode="External"/><Relationship Id="rId81" Type="http://schemas.openxmlformats.org/officeDocument/2006/relationships/image" Target="media/image32.png"/><Relationship Id="rId86" Type="http://schemas.openxmlformats.org/officeDocument/2006/relationships/image" Target="media/image37.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hyperlink" Target="https://www.bbc.co.uk/teach/class-clips-video/pshe-ks2-growth-mindset/zkph92p" TargetMode="External"/><Relationship Id="rId156" Type="http://schemas.openxmlformats.org/officeDocument/2006/relationships/image" Target="media/image76.png"/><Relationship Id="rId177" Type="http://schemas.openxmlformats.org/officeDocument/2006/relationships/hyperlink" Target="https://www.youtube.com/watch?v=XLeUvZvuvAs" TargetMode="External"/><Relationship Id="rId172" Type="http://schemas.openxmlformats.org/officeDocument/2006/relationships/hyperlink" Target="https://classroom.thenational.academy/lessons/to-investigate-a-number-pattern" TargetMode="External"/><Relationship Id="rId13" Type="http://schemas.openxmlformats.org/officeDocument/2006/relationships/hyperlink" Target="https://classroom.thenational.academy/lessons/to-investigate-the-place-value-of-different-number-systems" TargetMode="External"/><Relationship Id="rId18" Type="http://schemas.openxmlformats.org/officeDocument/2006/relationships/hyperlink" Target="https://www.youtube.com/watch?v=aqpaTT6EcXM&amp;app=desktop" TargetMode="External"/><Relationship Id="rId39" Type="http://schemas.openxmlformats.org/officeDocument/2006/relationships/image" Target="media/image7.png"/><Relationship Id="rId109" Type="http://schemas.openxmlformats.org/officeDocument/2006/relationships/hyperlink" Target="https://classroom.thenational.academy/lessons/tell-the-time-to-1-minute-intervals-on-an-analogue-clock-past-the-hour" TargetMode="External"/><Relationship Id="rId34" Type="http://schemas.openxmlformats.org/officeDocument/2006/relationships/hyperlink" Target="https://www.visitnordic.com/en/cool-nordic-moments"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hyperlink" Target="https://aroundtheworld.solarimpulse.com/adventure" TargetMode="External"/><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hyperlink" Target="https://www.bbc.co.uk/cbbc/watch/horrible-histories-songs-tudor-queens-song" TargetMode="External"/><Relationship Id="rId146" Type="http://schemas.openxmlformats.org/officeDocument/2006/relationships/hyperlink" Target="https://www.activekidsdobetter.co.uk/api/servlet/file/store66/item1103548/Active-Kids-Do-Better_Crazy-balloon-racing_Active-Home.pdf?version=4" TargetMode="External"/><Relationship Id="rId167" Type="http://schemas.openxmlformats.org/officeDocument/2006/relationships/hyperlink" Target="https://www.dogonews.com/" TargetMode="External"/><Relationship Id="rId188" Type="http://schemas.openxmlformats.org/officeDocument/2006/relationships/fontTable" Target="fontTable.xml"/><Relationship Id="rId7" Type="http://schemas.openxmlformats.org/officeDocument/2006/relationships/hyperlink" Target="http://www.activedevon.org" TargetMode="External"/><Relationship Id="rId71" Type="http://schemas.openxmlformats.org/officeDocument/2006/relationships/hyperlink" Target="https://theculturetrip.com/europe/finland/articles/11-things-you-should-never-eat-or-drink-in-finland/" TargetMode="External"/><Relationship Id="rId92" Type="http://schemas.openxmlformats.org/officeDocument/2006/relationships/image" Target="media/image43.png"/><Relationship Id="rId162" Type="http://schemas.openxmlformats.org/officeDocument/2006/relationships/image" Target="media/image82.png"/><Relationship Id="rId183"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hyperlink" Target="http://www.visitfinland.com" TargetMode="External"/><Relationship Id="rId24" Type="http://schemas.openxmlformats.org/officeDocument/2006/relationships/hyperlink" Target="https://www.nationalgeographic.com/travel/destinations/europe/sweden/"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s://classroom.thenational.academy/lessons/tell-the-time-to-5-minute-intervals-on-an-analogue-clock" TargetMode="External"/><Relationship Id="rId87" Type="http://schemas.openxmlformats.org/officeDocument/2006/relationships/image" Target="media/image38.png"/><Relationship Id="rId110" Type="http://schemas.openxmlformats.org/officeDocument/2006/relationships/hyperlink" Target="https://classroom.thenational.academy/lessons/to-identify-and-complete-number-sequences" TargetMode="External"/><Relationship Id="rId115" Type="http://schemas.openxmlformats.org/officeDocument/2006/relationships/hyperlink" Target="http://justfunfacts.com/interesting-facts-about-norway/" TargetMode="External"/><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77.png"/><Relationship Id="rId178" Type="http://schemas.openxmlformats.org/officeDocument/2006/relationships/hyperlink" Target="https://www.youtube.com/watch?v=pWp6kkz-pnQ" TargetMode="External"/><Relationship Id="rId61" Type="http://schemas.openxmlformats.org/officeDocument/2006/relationships/hyperlink" Target="https://www.dogonews.com/" TargetMode="External"/><Relationship Id="rId82" Type="http://schemas.openxmlformats.org/officeDocument/2006/relationships/image" Target="media/image33.png"/><Relationship Id="rId152" Type="http://schemas.openxmlformats.org/officeDocument/2006/relationships/hyperlink" Target="https://www.youtube.com/watch?v=8QSPfnQCIY0" TargetMode="External"/><Relationship Id="rId173" Type="http://schemas.openxmlformats.org/officeDocument/2006/relationships/hyperlink" Target="https://classroom.thenational.academy/lessons/decimals-to-solve-and-represent-decimal-problems" TargetMode="External"/><Relationship Id="rId19" Type="http://schemas.openxmlformats.org/officeDocument/2006/relationships/hyperlink" Target="https://www.youtube.com/watch?v=4x9B0uMeyQM" TargetMode="External"/><Relationship Id="rId14" Type="http://schemas.openxmlformats.org/officeDocument/2006/relationships/hyperlink" Target="https://classroom.thenational.academy/lessons/decimals-to-derive-addition-and-subtract-decimal-facts" TargetMode="External"/><Relationship Id="rId30" Type="http://schemas.openxmlformats.org/officeDocument/2006/relationships/hyperlink" Target="http://www.visiticeland.com" TargetMode="External"/><Relationship Id="rId35" Type="http://schemas.openxmlformats.org/officeDocument/2006/relationships/image" Target="media/image3.png"/><Relationship Id="rId56" Type="http://schemas.openxmlformats.org/officeDocument/2006/relationships/image" Target="media/image24.png"/><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hyperlink" Target="https://on-this-day.com/links/spicegirls" TargetMode="External"/><Relationship Id="rId126" Type="http://schemas.openxmlformats.org/officeDocument/2006/relationships/image" Target="media/image62.png"/><Relationship Id="rId147" Type="http://schemas.openxmlformats.org/officeDocument/2006/relationships/hyperlink" Target="https://classroom.thenational.academy/lessons/tell-the-time-to-1-minute-intervals-on-an-analogue-clock-to-the-hour" TargetMode="External"/><Relationship Id="rId168" Type="http://schemas.openxmlformats.org/officeDocument/2006/relationships/hyperlink" Target="https://www.greenpeace.org/new-zealand/about/our-history/bombing-of-the-rainbow-warrior/" TargetMode="External"/><Relationship Id="rId8" Type="http://schemas.openxmlformats.org/officeDocument/2006/relationships/hyperlink" Target="https://www.youtube.com/watch?v=CMxuevR0RMQ" TargetMode="External"/><Relationship Id="rId51" Type="http://schemas.openxmlformats.org/officeDocument/2006/relationships/image" Target="media/image19.png"/><Relationship Id="rId72" Type="http://schemas.openxmlformats.org/officeDocument/2006/relationships/hyperlink" Target="https://www.natgeokids.com/uk/discover/geography/general-geography/sami-people-facts/" TargetMode="Externa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57.png"/><Relationship Id="rId142" Type="http://schemas.openxmlformats.org/officeDocument/2006/relationships/hyperlink" Target="https://whc.unesco.org/en/statesparties/gb" TargetMode="External"/><Relationship Id="rId163" Type="http://schemas.openxmlformats.org/officeDocument/2006/relationships/image" Target="media/image83.png"/><Relationship Id="rId184" Type="http://schemas.openxmlformats.org/officeDocument/2006/relationships/image" Target="media/image89.png"/><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finland.fi/facts-stats-and-info/the-finnish-flag/" TargetMode="External"/><Relationship Id="rId46" Type="http://schemas.openxmlformats.org/officeDocument/2006/relationships/image" Target="media/image14.png"/><Relationship Id="rId67" Type="http://schemas.openxmlformats.org/officeDocument/2006/relationships/hyperlink" Target="https://classroom.thenational.academy/lessons/to-investigate-roman-numerals-up-to-one-hundred" TargetMode="External"/><Relationship Id="rId116" Type="http://schemas.openxmlformats.org/officeDocument/2006/relationships/hyperlink" Target="http://justfunfacts.com/interesting-facts-about-taiga/" TargetMode="External"/><Relationship Id="rId137" Type="http://schemas.openxmlformats.org/officeDocument/2006/relationships/hyperlink" Target="https://www.bbc.co.uk/newsround" TargetMode="External"/><Relationship Id="rId158" Type="http://schemas.openxmlformats.org/officeDocument/2006/relationships/image" Target="media/image78.png"/><Relationship Id="rId20" Type="http://schemas.openxmlformats.org/officeDocument/2006/relationships/hyperlink" Target="https://youngminds.org.uk/media/3533/star-qualities-final.pdf" TargetMode="External"/><Relationship Id="rId41" Type="http://schemas.openxmlformats.org/officeDocument/2006/relationships/image" Target="media/image9.png"/><Relationship Id="rId62" Type="http://schemas.openxmlformats.org/officeDocument/2006/relationships/hyperlink" Target="https://www.youtube.com/watch?v=YtWH4CTo4wQ" TargetMode="External"/><Relationship Id="rId83" Type="http://schemas.openxmlformats.org/officeDocument/2006/relationships/image" Target="media/image34.png"/><Relationship Id="rId88" Type="http://schemas.openxmlformats.org/officeDocument/2006/relationships/image" Target="media/image39.png"/><Relationship Id="rId111" Type="http://schemas.openxmlformats.org/officeDocument/2006/relationships/hyperlink" Target="https://classroom.thenational.academy/lessons/decimals-to-derive-addition-and-subtract-decimal-facts" TargetMode="External"/><Relationship Id="rId132" Type="http://schemas.openxmlformats.org/officeDocument/2006/relationships/image" Target="media/image68.png"/><Relationship Id="rId153" Type="http://schemas.openxmlformats.org/officeDocument/2006/relationships/image" Target="media/image73.png"/><Relationship Id="rId174" Type="http://schemas.openxmlformats.org/officeDocument/2006/relationships/hyperlink" Target="https://classroom.thenational.academy/lessons/scale-factor-in-shapes" TargetMode="External"/><Relationship Id="rId179" Type="http://schemas.openxmlformats.org/officeDocument/2006/relationships/hyperlink" Target="https://www.youtube.com/watch?v=6fq1jvIy2AE&amp;list=RD6fq1jvIy2AE&amp;index=1" TargetMode="External"/><Relationship Id="rId15" Type="http://schemas.openxmlformats.org/officeDocument/2006/relationships/hyperlink" Target="https://classroom.thenational.academy/lessons/construct-line-graphs" TargetMode="External"/><Relationship Id="rId36" Type="http://schemas.openxmlformats.org/officeDocument/2006/relationships/image" Target="media/image4.png"/><Relationship Id="rId57" Type="http://schemas.openxmlformats.org/officeDocument/2006/relationships/image" Target="media/image25.png"/><Relationship Id="rId106" Type="http://schemas.openxmlformats.org/officeDocument/2006/relationships/hyperlink" Target="https://www.youtube.com/watch?v=gJLIiF15wjQ" TargetMode="External"/><Relationship Id="rId127" Type="http://schemas.openxmlformats.org/officeDocument/2006/relationships/image" Target="media/image63.png"/><Relationship Id="rId10" Type="http://schemas.openxmlformats.org/officeDocument/2006/relationships/hyperlink" Target="https://www.youtube.com/user/thebodycoach1" TargetMode="External"/><Relationship Id="rId31" Type="http://schemas.openxmlformats.org/officeDocument/2006/relationships/hyperlink" Target="http://www.visitnorway.com" TargetMode="External"/><Relationship Id="rId52" Type="http://schemas.openxmlformats.org/officeDocument/2006/relationships/image" Target="media/image20.png"/><Relationship Id="rId73" Type="http://schemas.openxmlformats.org/officeDocument/2006/relationships/hyperlink" Target="https://www.bbc.co.uk/news/av/world-40686553/the-beautiful-world-of-a-sami-reindeer-herder" TargetMode="External"/><Relationship Id="rId78" Type="http://schemas.openxmlformats.org/officeDocument/2006/relationships/image" Target="media/image29.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58.png"/><Relationship Id="rId143" Type="http://schemas.openxmlformats.org/officeDocument/2006/relationships/hyperlink" Target="https://whc.unesco.org/en/list/422" TargetMode="External"/><Relationship Id="rId148" Type="http://schemas.openxmlformats.org/officeDocument/2006/relationships/hyperlink" Target="https://classroom.thenational.academy/lessons/to-investigate-number-patterns" TargetMode="External"/><Relationship Id="rId164" Type="http://schemas.openxmlformats.org/officeDocument/2006/relationships/image" Target="media/image84.png"/><Relationship Id="rId169" Type="http://schemas.openxmlformats.org/officeDocument/2006/relationships/hyperlink" Target="https://player.vimeo.com/video/230127916" TargetMode="External"/><Relationship Id="rId185"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hyperlink" Target="https://www.youtube.com/watch?v=CWzrABouyeE" TargetMode="External"/><Relationship Id="rId180" Type="http://schemas.openxmlformats.org/officeDocument/2006/relationships/hyperlink" Target="https://childhood101.com/growth-mindset-vide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572</TotalTime>
  <Pages>46</Pages>
  <Words>5940</Words>
  <Characters>33862</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39723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Moss</dc:creator>
  <cp:lastModifiedBy>Ruth</cp:lastModifiedBy>
  <cp:revision>7</cp:revision>
  <cp:lastPrinted>2020-07-03T14:02:00Z</cp:lastPrinted>
  <dcterms:created xsi:type="dcterms:W3CDTF">2020-07-02T11:47:00Z</dcterms:created>
  <dcterms:modified xsi:type="dcterms:W3CDTF">2020-07-05T18:52:00Z</dcterms:modified>
</cp:coreProperties>
</file>