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1C70" w14:textId="328F353F" w:rsidR="5341F43B" w:rsidRDefault="5341F43B" w:rsidP="131A0B10">
      <w:r>
        <w:rPr>
          <w:noProof/>
        </w:rPr>
        <w:drawing>
          <wp:inline distT="0" distB="0" distL="0" distR="0" wp14:anchorId="462B2B27" wp14:editId="52118950">
            <wp:extent cx="1214115" cy="848324"/>
            <wp:effectExtent l="0" t="0" r="0" b="0"/>
            <wp:docPr id="2058223978" name="Picture 2058223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15" cy="84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5E9C7617" w:rsidRPr="131A0B10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Class 1, </w:t>
      </w:r>
      <w:proofErr w:type="spellStart"/>
      <w:r w:rsidR="5E9C7617" w:rsidRPr="131A0B10">
        <w:rPr>
          <w:rFonts w:ascii="Comic Sans MS" w:eastAsia="Comic Sans MS" w:hAnsi="Comic Sans MS" w:cs="Comic Sans MS"/>
          <w:b/>
          <w:bCs/>
          <w:sz w:val="28"/>
          <w:szCs w:val="28"/>
        </w:rPr>
        <w:t>Farway</w:t>
      </w:r>
      <w:proofErr w:type="spellEnd"/>
      <w:r w:rsidR="5E9C7617" w:rsidRPr="131A0B10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 of E Primary School</w:t>
      </w:r>
      <w:r w:rsidRPr="131A0B10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  <w:r w:rsidR="40784CBB">
        <w:t xml:space="preserve"> </w:t>
      </w:r>
      <w:r w:rsidR="67CC6639">
        <w:rPr>
          <w:noProof/>
        </w:rPr>
        <w:drawing>
          <wp:inline distT="0" distB="0" distL="0" distR="0" wp14:anchorId="0366E041" wp14:editId="6BC1DE42">
            <wp:extent cx="771525" cy="1177901"/>
            <wp:effectExtent l="0" t="0" r="0" b="0"/>
            <wp:docPr id="1324399574" name="Picture 132439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B3FE1" w14:textId="7ED922BF" w:rsidR="131A0B10" w:rsidRDefault="131A0B10" w:rsidP="131A0B10">
      <w:pPr>
        <w:rPr>
          <w:rFonts w:ascii="Comic Sans MS" w:eastAsia="Comic Sans MS" w:hAnsi="Comic Sans MS" w:cs="Comic Sans MS"/>
          <w:sz w:val="24"/>
          <w:szCs w:val="24"/>
        </w:rPr>
      </w:pPr>
    </w:p>
    <w:p w14:paraId="04CFA351" w14:textId="56F1DA37" w:rsidR="11B3110D" w:rsidRDefault="11B3110D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>Dear Parents and children of Class 1,</w:t>
      </w:r>
    </w:p>
    <w:p w14:paraId="06C788BC" w14:textId="5818B38A" w:rsidR="6186AF3A" w:rsidRDefault="6186AF3A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Welcome back to the start of the Summer Term! I do hope you </w:t>
      </w:r>
      <w:r w:rsidR="60B0DF74" w:rsidRPr="131A0B10">
        <w:rPr>
          <w:rFonts w:ascii="Comic Sans MS" w:eastAsia="Comic Sans MS" w:hAnsi="Comic Sans MS" w:cs="Comic Sans MS"/>
          <w:sz w:val="24"/>
          <w:szCs w:val="24"/>
        </w:rPr>
        <w:t>are all enjoying your time together within this rather unusual situation. The weather over the last few weeks has been incredible and I hope it continues fo</w:t>
      </w:r>
      <w:r w:rsidR="66FE6B6C" w:rsidRPr="131A0B10">
        <w:rPr>
          <w:rFonts w:ascii="Comic Sans MS" w:eastAsia="Comic Sans MS" w:hAnsi="Comic Sans MS" w:cs="Comic Sans MS"/>
          <w:sz w:val="24"/>
          <w:szCs w:val="24"/>
        </w:rPr>
        <w:t xml:space="preserve">r a little longer, so you can continue exercising and exploring outside in your gardens. </w:t>
      </w:r>
    </w:p>
    <w:p w14:paraId="62AEF5C2" w14:textId="477167CC" w:rsidR="131A0B10" w:rsidRDefault="131A0B10" w:rsidP="131A0B10">
      <w:pPr>
        <w:rPr>
          <w:rFonts w:ascii="Comic Sans MS" w:eastAsia="Comic Sans MS" w:hAnsi="Comic Sans MS" w:cs="Comic Sans MS"/>
          <w:sz w:val="24"/>
          <w:szCs w:val="24"/>
        </w:rPr>
      </w:pPr>
    </w:p>
    <w:p w14:paraId="18F5282E" w14:textId="0310FFEE" w:rsidR="48476FE8" w:rsidRDefault="48476FE8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>Over the next few weeks, those of us still in school are going to be ‘travelling’ on a virtual tour around the world, exploring various countries where different fest</w:t>
      </w:r>
      <w:r w:rsidR="4F784D02" w:rsidRPr="131A0B10">
        <w:rPr>
          <w:rFonts w:ascii="Comic Sans MS" w:eastAsia="Comic Sans MS" w:hAnsi="Comic Sans MS" w:cs="Comic Sans MS"/>
          <w:sz w:val="24"/>
          <w:szCs w:val="24"/>
        </w:rPr>
        <w:t xml:space="preserve">ivals would normally be happening at this time. Although we are all staying at home, </w:t>
      </w:r>
      <w:r w:rsidR="1805F426" w:rsidRPr="131A0B10">
        <w:rPr>
          <w:rFonts w:ascii="Comic Sans MS" w:eastAsia="Comic Sans MS" w:hAnsi="Comic Sans MS" w:cs="Comic Sans MS"/>
          <w:sz w:val="24"/>
          <w:szCs w:val="24"/>
        </w:rPr>
        <w:t xml:space="preserve">to keep safe and save the NHS, </w:t>
      </w:r>
      <w:r w:rsidR="4F784D02" w:rsidRPr="131A0B10">
        <w:rPr>
          <w:rFonts w:ascii="Comic Sans MS" w:eastAsia="Comic Sans MS" w:hAnsi="Comic Sans MS" w:cs="Comic Sans MS"/>
          <w:sz w:val="24"/>
          <w:szCs w:val="24"/>
        </w:rPr>
        <w:t xml:space="preserve">our minds </w:t>
      </w:r>
      <w:r w:rsidR="6C191182" w:rsidRPr="131A0B10">
        <w:rPr>
          <w:rFonts w:ascii="Comic Sans MS" w:eastAsia="Comic Sans MS" w:hAnsi="Comic Sans MS" w:cs="Comic Sans MS"/>
          <w:sz w:val="24"/>
          <w:szCs w:val="24"/>
        </w:rPr>
        <w:t xml:space="preserve">are </w:t>
      </w:r>
      <w:r w:rsidR="4D6E96F1" w:rsidRPr="131A0B10">
        <w:rPr>
          <w:rFonts w:ascii="Comic Sans MS" w:eastAsia="Comic Sans MS" w:hAnsi="Comic Sans MS" w:cs="Comic Sans MS"/>
          <w:sz w:val="24"/>
          <w:szCs w:val="24"/>
        </w:rPr>
        <w:t xml:space="preserve">still </w:t>
      </w:r>
      <w:r w:rsidR="6C191182" w:rsidRPr="131A0B10">
        <w:rPr>
          <w:rFonts w:ascii="Comic Sans MS" w:eastAsia="Comic Sans MS" w:hAnsi="Comic Sans MS" w:cs="Comic Sans MS"/>
          <w:sz w:val="24"/>
          <w:szCs w:val="24"/>
        </w:rPr>
        <w:t>free to travel</w:t>
      </w:r>
      <w:r w:rsidR="17F3A676" w:rsidRPr="131A0B10">
        <w:rPr>
          <w:rFonts w:ascii="Comic Sans MS" w:eastAsia="Comic Sans MS" w:hAnsi="Comic Sans MS" w:cs="Comic Sans MS"/>
          <w:sz w:val="24"/>
          <w:szCs w:val="24"/>
        </w:rPr>
        <w:t>, imagine</w:t>
      </w:r>
      <w:r w:rsidR="6C191182" w:rsidRPr="131A0B10">
        <w:rPr>
          <w:rFonts w:ascii="Comic Sans MS" w:eastAsia="Comic Sans MS" w:hAnsi="Comic Sans MS" w:cs="Comic Sans MS"/>
          <w:sz w:val="24"/>
          <w:szCs w:val="24"/>
        </w:rPr>
        <w:t xml:space="preserve"> and explore! </w:t>
      </w:r>
    </w:p>
    <w:p w14:paraId="37968B19" w14:textId="51C20DE5" w:rsidR="11BE1027" w:rsidRDefault="11BE1027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Our first stop will be Thailand, for their </w:t>
      </w:r>
      <w:r w:rsidR="0D826C94" w:rsidRPr="131A0B10">
        <w:rPr>
          <w:rFonts w:ascii="Comic Sans MS" w:eastAsia="Comic Sans MS" w:hAnsi="Comic Sans MS" w:cs="Comic Sans MS"/>
          <w:sz w:val="24"/>
          <w:szCs w:val="24"/>
        </w:rPr>
        <w:t>Water</w:t>
      </w: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 festival, Songkran</w:t>
      </w:r>
      <w:r w:rsidR="56A0E966" w:rsidRPr="131A0B10">
        <w:rPr>
          <w:rFonts w:ascii="Comic Sans MS" w:eastAsia="Comic Sans MS" w:hAnsi="Comic Sans MS" w:cs="Comic Sans MS"/>
          <w:sz w:val="24"/>
          <w:szCs w:val="24"/>
        </w:rPr>
        <w:t>. This festival would normally take place between t</w:t>
      </w:r>
      <w:r w:rsidR="5984B527" w:rsidRPr="131A0B10">
        <w:rPr>
          <w:rFonts w:ascii="Comic Sans MS" w:eastAsia="Comic Sans MS" w:hAnsi="Comic Sans MS" w:cs="Comic Sans MS"/>
          <w:sz w:val="24"/>
          <w:szCs w:val="24"/>
        </w:rPr>
        <w:t>he 13</w:t>
      </w:r>
      <w:r w:rsidR="5984B527" w:rsidRPr="131A0B10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5984B527" w:rsidRPr="131A0B10">
        <w:rPr>
          <w:rFonts w:ascii="Comic Sans MS" w:eastAsia="Comic Sans MS" w:hAnsi="Comic Sans MS" w:cs="Comic Sans MS"/>
          <w:sz w:val="24"/>
          <w:szCs w:val="24"/>
        </w:rPr>
        <w:t xml:space="preserve"> and 15</w:t>
      </w:r>
      <w:r w:rsidR="5984B527" w:rsidRPr="131A0B10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5984B527" w:rsidRPr="131A0B10">
        <w:rPr>
          <w:rFonts w:ascii="Comic Sans MS" w:eastAsia="Comic Sans MS" w:hAnsi="Comic Sans MS" w:cs="Comic Sans MS"/>
          <w:sz w:val="24"/>
          <w:szCs w:val="24"/>
        </w:rPr>
        <w:t xml:space="preserve"> April. </w:t>
      </w:r>
      <w:r w:rsidR="63B2F401" w:rsidRPr="131A0B10">
        <w:rPr>
          <w:rFonts w:ascii="Comic Sans MS" w:eastAsia="Comic Sans MS" w:hAnsi="Comic Sans MS" w:cs="Comic Sans MS"/>
          <w:sz w:val="24"/>
          <w:szCs w:val="24"/>
        </w:rPr>
        <w:t xml:space="preserve">Due to this very fortunate weather, we thought it </w:t>
      </w:r>
      <w:r w:rsidR="3D3A0893" w:rsidRPr="131A0B10">
        <w:rPr>
          <w:rFonts w:ascii="Comic Sans MS" w:eastAsia="Comic Sans MS" w:hAnsi="Comic Sans MS" w:cs="Comic Sans MS"/>
          <w:sz w:val="24"/>
          <w:szCs w:val="24"/>
        </w:rPr>
        <w:t>a</w:t>
      </w:r>
      <w:r w:rsidR="63B2F401" w:rsidRPr="131A0B10">
        <w:rPr>
          <w:rFonts w:ascii="Comic Sans MS" w:eastAsia="Comic Sans MS" w:hAnsi="Comic Sans MS" w:cs="Comic Sans MS"/>
          <w:sz w:val="24"/>
          <w:szCs w:val="24"/>
        </w:rPr>
        <w:t xml:space="preserve"> fabulous time to explore this festival</w:t>
      </w:r>
      <w:r w:rsidR="6E801318" w:rsidRPr="131A0B10">
        <w:rPr>
          <w:rFonts w:ascii="Comic Sans MS" w:eastAsia="Comic Sans MS" w:hAnsi="Comic Sans MS" w:cs="Comic Sans MS"/>
          <w:sz w:val="24"/>
          <w:szCs w:val="24"/>
        </w:rPr>
        <w:t xml:space="preserve"> further. It is a festival</w:t>
      </w:r>
      <w:r w:rsidR="22538FBD" w:rsidRPr="131A0B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3B2F401" w:rsidRPr="131A0B10">
        <w:rPr>
          <w:rFonts w:ascii="Comic Sans MS" w:eastAsia="Comic Sans MS" w:hAnsi="Comic Sans MS" w:cs="Comic Sans MS"/>
          <w:sz w:val="24"/>
          <w:szCs w:val="24"/>
        </w:rPr>
        <w:t xml:space="preserve">to </w:t>
      </w:r>
      <w:r w:rsidR="5FAC35D7" w:rsidRPr="131A0B10">
        <w:rPr>
          <w:rFonts w:ascii="Comic Sans MS" w:eastAsia="Comic Sans MS" w:hAnsi="Comic Sans MS" w:cs="Comic Sans MS"/>
          <w:sz w:val="24"/>
          <w:szCs w:val="24"/>
        </w:rPr>
        <w:t>celebrate the arrival of spring</w:t>
      </w:r>
      <w:r w:rsidR="7C84A075" w:rsidRPr="131A0B10">
        <w:rPr>
          <w:rFonts w:ascii="Comic Sans MS" w:eastAsia="Comic Sans MS" w:hAnsi="Comic Sans MS" w:cs="Comic Sans MS"/>
          <w:sz w:val="24"/>
          <w:szCs w:val="24"/>
        </w:rPr>
        <w:t>, using water to wash away negativity</w:t>
      </w:r>
      <w:r w:rsidR="6FA3CAC5" w:rsidRPr="131A0B10">
        <w:rPr>
          <w:rFonts w:ascii="Comic Sans MS" w:eastAsia="Comic Sans MS" w:hAnsi="Comic Sans MS" w:cs="Comic Sans MS"/>
          <w:sz w:val="24"/>
          <w:szCs w:val="24"/>
        </w:rPr>
        <w:t xml:space="preserve"> and celebrate new life. </w:t>
      </w:r>
      <w:r w:rsidR="02C75FFF" w:rsidRPr="131A0B10">
        <w:rPr>
          <w:rFonts w:ascii="Comic Sans MS" w:eastAsia="Comic Sans MS" w:hAnsi="Comic Sans MS" w:cs="Comic Sans MS"/>
          <w:sz w:val="24"/>
          <w:szCs w:val="24"/>
        </w:rPr>
        <w:t xml:space="preserve">Flocks of people would, normally gather in the streets of Thailand to take part </w:t>
      </w:r>
      <w:r w:rsidR="3A4133A1" w:rsidRPr="131A0B10">
        <w:rPr>
          <w:rFonts w:ascii="Comic Sans MS" w:eastAsia="Comic Sans MS" w:hAnsi="Comic Sans MS" w:cs="Comic Sans MS"/>
          <w:sz w:val="24"/>
          <w:szCs w:val="24"/>
        </w:rPr>
        <w:t>in a large water fight!</w:t>
      </w:r>
      <w:r w:rsidR="36A89858" w:rsidRPr="131A0B10">
        <w:rPr>
          <w:rFonts w:ascii="Comic Sans MS" w:eastAsia="Comic Sans MS" w:hAnsi="Comic Sans MS" w:cs="Comic Sans MS"/>
          <w:sz w:val="24"/>
          <w:szCs w:val="24"/>
        </w:rPr>
        <w:t xml:space="preserve">! </w:t>
      </w:r>
    </w:p>
    <w:p w14:paraId="7F4BE74B" w14:textId="7E7DCCB5" w:rsidR="36A89858" w:rsidRDefault="36A89858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>What a fabulous idea! Maybe you would like to launch your home-learning, in just the same way!</w:t>
      </w:r>
    </w:p>
    <w:p w14:paraId="2C0A51C1" w14:textId="41ACF890" w:rsidR="131A0B10" w:rsidRDefault="131A0B10" w:rsidP="131A0B10">
      <w:pPr>
        <w:rPr>
          <w:rFonts w:ascii="Comic Sans MS" w:eastAsia="Comic Sans MS" w:hAnsi="Comic Sans MS" w:cs="Comic Sans MS"/>
          <w:sz w:val="16"/>
          <w:szCs w:val="16"/>
        </w:rPr>
      </w:pPr>
    </w:p>
    <w:p w14:paraId="52C597BD" w14:textId="4DB67D05" w:rsidR="18E7159B" w:rsidRDefault="00361822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  <w:u w:val="single"/>
        </w:rPr>
        <w:t>Home learning</w:t>
      </w:r>
      <w:r w:rsidR="18E7159B" w:rsidRPr="131A0B10">
        <w:rPr>
          <w:rFonts w:ascii="Comic Sans MS" w:eastAsia="Comic Sans MS" w:hAnsi="Comic Sans MS" w:cs="Comic Sans MS"/>
          <w:sz w:val="24"/>
          <w:szCs w:val="24"/>
          <w:u w:val="single"/>
        </w:rPr>
        <w:t>:</w:t>
      </w:r>
      <w:r w:rsidR="18E7159B" w:rsidRPr="131A0B10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B5753E7" w14:textId="0DB82730" w:rsidR="18E7159B" w:rsidRDefault="18E7159B" w:rsidP="131A0B10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I know many of you may be concerned about returning to complete regular </w:t>
      </w:r>
      <w:r w:rsidR="100E2BAD" w:rsidRPr="131A0B10">
        <w:rPr>
          <w:rFonts w:ascii="Comic Sans MS" w:eastAsia="Comic Sans MS" w:hAnsi="Comic Sans MS" w:cs="Comic Sans MS"/>
          <w:sz w:val="24"/>
          <w:szCs w:val="24"/>
        </w:rPr>
        <w:t>schoolwork</w:t>
      </w: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 after the Easter holiday. Please be reas</w:t>
      </w:r>
      <w:r w:rsidR="11575200" w:rsidRPr="131A0B10">
        <w:rPr>
          <w:rFonts w:ascii="Comic Sans MS" w:eastAsia="Comic Sans MS" w:hAnsi="Comic Sans MS" w:cs="Comic Sans MS"/>
          <w:sz w:val="24"/>
          <w:szCs w:val="24"/>
        </w:rPr>
        <w:t>sured that this is a challenge for everyone (including me!)</w:t>
      </w:r>
      <w:r w:rsidR="7CE0E510" w:rsidRPr="131A0B10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C4FC66B" w:rsidRPr="131A0B10">
        <w:rPr>
          <w:rFonts w:ascii="Comic Sans MS" w:eastAsia="Comic Sans MS" w:hAnsi="Comic Sans MS" w:cs="Comic Sans MS"/>
          <w:sz w:val="24"/>
          <w:szCs w:val="24"/>
        </w:rPr>
        <w:t xml:space="preserve">but children do adapt quickly. Below are a series of tips to try and support you, but </w:t>
      </w:r>
      <w:r w:rsidR="0C4FC66B" w:rsidRPr="131A0B10">
        <w:rPr>
          <w:rFonts w:ascii="Comic Sans MS" w:eastAsia="Comic Sans MS" w:hAnsi="Comic Sans MS" w:cs="Comic Sans MS"/>
          <w:b/>
          <w:bCs/>
          <w:sz w:val="24"/>
          <w:szCs w:val="24"/>
        </w:rPr>
        <w:t>please remember, they are just suggestions! Do what works for yo</w:t>
      </w:r>
      <w:r w:rsidR="51419A33" w:rsidRPr="131A0B10">
        <w:rPr>
          <w:rFonts w:ascii="Comic Sans MS" w:eastAsia="Comic Sans MS" w:hAnsi="Comic Sans MS" w:cs="Comic Sans MS"/>
          <w:b/>
          <w:bCs/>
          <w:sz w:val="24"/>
          <w:szCs w:val="24"/>
        </w:rPr>
        <w:t>u and for your child or children...</w:t>
      </w:r>
    </w:p>
    <w:p w14:paraId="79FFCE37" w14:textId="71D96DE9" w:rsidR="131A0B10" w:rsidRDefault="131A0B10" w:rsidP="131A0B10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p w14:paraId="38C43282" w14:textId="2034DD4B" w:rsidR="07F3B43C" w:rsidRDefault="07F3B43C" w:rsidP="131A0B1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131A0B10">
        <w:rPr>
          <w:rFonts w:ascii="Comic Sans MS" w:eastAsia="Comic Sans MS" w:hAnsi="Comic Sans MS" w:cs="Comic Sans MS"/>
          <w:b/>
          <w:bCs/>
          <w:sz w:val="20"/>
          <w:szCs w:val="20"/>
        </w:rPr>
        <w:lastRenderedPageBreak/>
        <w:t>Establish a timetable that suits your family</w:t>
      </w:r>
    </w:p>
    <w:p w14:paraId="0F9365F3" w14:textId="3BA6DA9B" w:rsidR="07F3B43C" w:rsidRDefault="07F3B43C" w:rsidP="131A0B10">
      <w:pPr>
        <w:ind w:left="360"/>
        <w:rPr>
          <w:rFonts w:ascii="Comic Sans MS" w:eastAsia="Comic Sans MS" w:hAnsi="Comic Sans MS" w:cs="Comic Sans MS"/>
          <w:sz w:val="20"/>
          <w:szCs w:val="20"/>
        </w:rPr>
      </w:pPr>
      <w:r w:rsidRPr="131A0B10">
        <w:rPr>
          <w:rFonts w:ascii="Comic Sans MS" w:eastAsia="Comic Sans MS" w:hAnsi="Comic Sans MS" w:cs="Comic Sans MS"/>
          <w:sz w:val="20"/>
          <w:szCs w:val="20"/>
        </w:rPr>
        <w:t>Just because someone you know has posted a</w:t>
      </w:r>
      <w:r w:rsidR="543627AA" w:rsidRPr="131A0B10">
        <w:rPr>
          <w:rFonts w:ascii="Comic Sans MS" w:eastAsia="Comic Sans MS" w:hAnsi="Comic Sans MS" w:cs="Comic Sans MS"/>
          <w:sz w:val="20"/>
          <w:szCs w:val="20"/>
        </w:rPr>
        <w:t xml:space="preserve">n impressively, </w:t>
      </w:r>
      <w:r w:rsidRPr="131A0B10">
        <w:rPr>
          <w:rFonts w:ascii="Comic Sans MS" w:eastAsia="Comic Sans MS" w:hAnsi="Comic Sans MS" w:cs="Comic Sans MS"/>
          <w:sz w:val="20"/>
          <w:szCs w:val="20"/>
        </w:rPr>
        <w:t>colourful timetable</w:t>
      </w:r>
      <w:r w:rsidR="7E671D14" w:rsidRPr="131A0B10">
        <w:rPr>
          <w:rFonts w:ascii="Comic Sans MS" w:eastAsia="Comic Sans MS" w:hAnsi="Comic Sans MS" w:cs="Comic Sans MS"/>
          <w:sz w:val="20"/>
          <w:szCs w:val="20"/>
        </w:rPr>
        <w:t>,</w:t>
      </w:r>
      <w:r w:rsidRPr="131A0B10">
        <w:rPr>
          <w:rFonts w:ascii="Comic Sans MS" w:eastAsia="Comic Sans MS" w:hAnsi="Comic Sans MS" w:cs="Comic Sans MS"/>
          <w:sz w:val="20"/>
          <w:szCs w:val="20"/>
        </w:rPr>
        <w:t xml:space="preserve"> detailing </w:t>
      </w:r>
      <w:r w:rsidR="73EA0368" w:rsidRPr="131A0B10">
        <w:rPr>
          <w:rFonts w:ascii="Comic Sans MS" w:eastAsia="Comic Sans MS" w:hAnsi="Comic Sans MS" w:cs="Comic Sans MS"/>
          <w:sz w:val="20"/>
          <w:szCs w:val="20"/>
        </w:rPr>
        <w:t>what their child or children will be learning each hour of the day, does not mean this will work for you!</w:t>
      </w:r>
      <w:r w:rsidR="6EA9C2FC" w:rsidRPr="131A0B10">
        <w:rPr>
          <w:rFonts w:ascii="Comic Sans MS" w:eastAsia="Comic Sans MS" w:hAnsi="Comic Sans MS" w:cs="Comic Sans MS"/>
          <w:sz w:val="20"/>
          <w:szCs w:val="20"/>
        </w:rPr>
        <w:t xml:space="preserve"> A timetable is useful and for some </w:t>
      </w:r>
      <w:r w:rsidR="205D562B" w:rsidRPr="131A0B10">
        <w:rPr>
          <w:rFonts w:ascii="Comic Sans MS" w:eastAsia="Comic Sans MS" w:hAnsi="Comic Sans MS" w:cs="Comic Sans MS"/>
          <w:sz w:val="20"/>
          <w:szCs w:val="20"/>
        </w:rPr>
        <w:t>necessary,</w:t>
      </w:r>
      <w:r w:rsidR="6EA9C2FC" w:rsidRPr="131A0B10">
        <w:rPr>
          <w:rFonts w:ascii="Comic Sans MS" w:eastAsia="Comic Sans MS" w:hAnsi="Comic Sans MS" w:cs="Comic Sans MS"/>
          <w:sz w:val="20"/>
          <w:szCs w:val="20"/>
        </w:rPr>
        <w:t xml:space="preserve"> but it must work for your family. Will your children learn best in the early morning? Then do more academic work then and </w:t>
      </w:r>
      <w:r w:rsidR="0A4778B2" w:rsidRPr="131A0B10">
        <w:rPr>
          <w:rFonts w:ascii="Comic Sans MS" w:eastAsia="Comic Sans MS" w:hAnsi="Comic Sans MS" w:cs="Comic Sans MS"/>
          <w:sz w:val="20"/>
          <w:szCs w:val="20"/>
        </w:rPr>
        <w:t>focus on play later, or vice versa if you are night owls.</w:t>
      </w:r>
    </w:p>
    <w:p w14:paraId="390734D5" w14:textId="04B36479" w:rsidR="70D40058" w:rsidRDefault="70D40058" w:rsidP="131A0B1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131A0B10">
        <w:rPr>
          <w:rFonts w:ascii="Comic Sans MS" w:eastAsia="Comic Sans MS" w:hAnsi="Comic Sans MS" w:cs="Comic Sans MS"/>
          <w:b/>
          <w:bCs/>
          <w:sz w:val="20"/>
          <w:szCs w:val="20"/>
        </w:rPr>
        <w:t>Balance online time with offline</w:t>
      </w:r>
    </w:p>
    <w:p w14:paraId="126A283D" w14:textId="6B8A8317" w:rsidR="70D40058" w:rsidRDefault="70D40058" w:rsidP="131A0B10">
      <w:pPr>
        <w:ind w:left="360"/>
        <w:rPr>
          <w:rFonts w:ascii="Comic Sans MS" w:eastAsia="Comic Sans MS" w:hAnsi="Comic Sans MS" w:cs="Comic Sans MS"/>
          <w:sz w:val="20"/>
          <w:szCs w:val="20"/>
        </w:rPr>
      </w:pPr>
      <w:r w:rsidRPr="131A0B10">
        <w:rPr>
          <w:rFonts w:ascii="Comic Sans MS" w:eastAsia="Comic Sans MS" w:hAnsi="Comic Sans MS" w:cs="Comic Sans MS"/>
          <w:sz w:val="20"/>
          <w:szCs w:val="20"/>
        </w:rPr>
        <w:t>You don’t need to be online all day to get a good education. Yes</w:t>
      </w:r>
      <w:r w:rsidR="3E05692B" w:rsidRPr="131A0B10">
        <w:rPr>
          <w:rFonts w:ascii="Comic Sans MS" w:eastAsia="Comic Sans MS" w:hAnsi="Comic Sans MS" w:cs="Comic Sans MS"/>
          <w:sz w:val="20"/>
          <w:szCs w:val="20"/>
        </w:rPr>
        <w:t>,</w:t>
      </w:r>
      <w:r w:rsidRPr="131A0B10">
        <w:rPr>
          <w:rFonts w:ascii="Comic Sans MS" w:eastAsia="Comic Sans MS" w:hAnsi="Comic Sans MS" w:cs="Comic Sans MS"/>
          <w:sz w:val="20"/>
          <w:szCs w:val="20"/>
        </w:rPr>
        <w:t xml:space="preserve"> there are some fantastic resources online and </w:t>
      </w:r>
      <w:r w:rsidR="2FB788F5" w:rsidRPr="131A0B10">
        <w:rPr>
          <w:rFonts w:ascii="Comic Sans MS" w:eastAsia="Comic Sans MS" w:hAnsi="Comic Sans MS" w:cs="Comic Sans MS"/>
          <w:sz w:val="20"/>
          <w:szCs w:val="20"/>
        </w:rPr>
        <w:t xml:space="preserve">can be really good fun for the children to </w:t>
      </w:r>
      <w:r w:rsidR="5FAB950B" w:rsidRPr="131A0B10">
        <w:rPr>
          <w:rFonts w:ascii="Comic Sans MS" w:eastAsia="Comic Sans MS" w:hAnsi="Comic Sans MS" w:cs="Comic Sans MS"/>
          <w:sz w:val="20"/>
          <w:szCs w:val="20"/>
        </w:rPr>
        <w:t>access but</w:t>
      </w:r>
      <w:r w:rsidR="2FB788F5" w:rsidRPr="131A0B10">
        <w:rPr>
          <w:rFonts w:ascii="Comic Sans MS" w:eastAsia="Comic Sans MS" w:hAnsi="Comic Sans MS" w:cs="Comic Sans MS"/>
          <w:sz w:val="20"/>
          <w:szCs w:val="20"/>
        </w:rPr>
        <w:t xml:space="preserve"> try to balance online work with good old-fashioned books and practical, hands-o</w:t>
      </w:r>
      <w:r w:rsidR="72DC5D2F" w:rsidRPr="131A0B10">
        <w:rPr>
          <w:rFonts w:ascii="Comic Sans MS" w:eastAsia="Comic Sans MS" w:hAnsi="Comic Sans MS" w:cs="Comic Sans MS"/>
          <w:sz w:val="20"/>
          <w:szCs w:val="20"/>
        </w:rPr>
        <w:t xml:space="preserve">n challenges that </w:t>
      </w:r>
      <w:r w:rsidR="3BDDD94B" w:rsidRPr="131A0B10">
        <w:rPr>
          <w:rFonts w:ascii="Comic Sans MS" w:eastAsia="Comic Sans MS" w:hAnsi="Comic Sans MS" w:cs="Comic Sans MS"/>
          <w:sz w:val="20"/>
          <w:szCs w:val="20"/>
        </w:rPr>
        <w:t>can really get your child engaged and motivated. For example: finding Thailand on a globe, or in an atla</w:t>
      </w:r>
      <w:r w:rsidR="53598D90" w:rsidRPr="131A0B10">
        <w:rPr>
          <w:rFonts w:ascii="Comic Sans MS" w:eastAsia="Comic Sans MS" w:hAnsi="Comic Sans MS" w:cs="Comic Sans MS"/>
          <w:sz w:val="20"/>
          <w:szCs w:val="20"/>
        </w:rPr>
        <w:t>s</w:t>
      </w:r>
      <w:r w:rsidR="3BDDD94B" w:rsidRPr="131A0B10">
        <w:rPr>
          <w:rFonts w:ascii="Comic Sans MS" w:eastAsia="Comic Sans MS" w:hAnsi="Comic Sans MS" w:cs="Comic Sans MS"/>
          <w:sz w:val="20"/>
          <w:szCs w:val="20"/>
        </w:rPr>
        <w:t>;</w:t>
      </w:r>
      <w:r w:rsidR="29EA83FA" w:rsidRPr="131A0B10">
        <w:rPr>
          <w:rFonts w:ascii="Comic Sans MS" w:eastAsia="Comic Sans MS" w:hAnsi="Comic Sans MS" w:cs="Comic Sans MS"/>
          <w:sz w:val="20"/>
          <w:szCs w:val="20"/>
        </w:rPr>
        <w:t xml:space="preserve"> acting</w:t>
      </w:r>
      <w:r w:rsidR="7133815E" w:rsidRPr="131A0B10">
        <w:rPr>
          <w:rFonts w:ascii="Comic Sans MS" w:eastAsia="Comic Sans MS" w:hAnsi="Comic Sans MS" w:cs="Comic Sans MS"/>
          <w:sz w:val="20"/>
          <w:szCs w:val="20"/>
        </w:rPr>
        <w:t xml:space="preserve"> out </w:t>
      </w:r>
      <w:r w:rsidR="29EA83FA" w:rsidRPr="131A0B10">
        <w:rPr>
          <w:rFonts w:ascii="Comic Sans MS" w:eastAsia="Comic Sans MS" w:hAnsi="Comic Sans MS" w:cs="Comic Sans MS"/>
          <w:sz w:val="20"/>
          <w:szCs w:val="20"/>
        </w:rPr>
        <w:t>your favourite story together;</w:t>
      </w:r>
      <w:r w:rsidR="3BDDD94B" w:rsidRPr="131A0B10">
        <w:rPr>
          <w:rFonts w:ascii="Comic Sans MS" w:eastAsia="Comic Sans MS" w:hAnsi="Comic Sans MS" w:cs="Comic Sans MS"/>
          <w:sz w:val="20"/>
          <w:szCs w:val="20"/>
        </w:rPr>
        <w:t xml:space="preserve"> building a temple out of </w:t>
      </w:r>
      <w:r w:rsidR="5E3930A5" w:rsidRPr="131A0B10">
        <w:rPr>
          <w:rFonts w:ascii="Comic Sans MS" w:eastAsia="Comic Sans MS" w:hAnsi="Comic Sans MS" w:cs="Comic Sans MS"/>
          <w:sz w:val="20"/>
          <w:szCs w:val="20"/>
        </w:rPr>
        <w:t>L</w:t>
      </w:r>
      <w:r w:rsidR="3BDDD94B" w:rsidRPr="131A0B10">
        <w:rPr>
          <w:rFonts w:ascii="Comic Sans MS" w:eastAsia="Comic Sans MS" w:hAnsi="Comic Sans MS" w:cs="Comic Sans MS"/>
          <w:sz w:val="20"/>
          <w:szCs w:val="20"/>
        </w:rPr>
        <w:t>ego or recycl</w:t>
      </w:r>
      <w:r w:rsidR="6D5B71C6" w:rsidRPr="131A0B10">
        <w:rPr>
          <w:rFonts w:ascii="Comic Sans MS" w:eastAsia="Comic Sans MS" w:hAnsi="Comic Sans MS" w:cs="Comic Sans MS"/>
          <w:sz w:val="20"/>
          <w:szCs w:val="20"/>
        </w:rPr>
        <w:t xml:space="preserve">ed materials. </w:t>
      </w:r>
    </w:p>
    <w:p w14:paraId="6F606B4B" w14:textId="19F7C45C" w:rsidR="68CD2F3F" w:rsidRDefault="68CD2F3F" w:rsidP="131A0B1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131A0B10">
        <w:rPr>
          <w:rFonts w:ascii="Comic Sans MS" w:eastAsia="Comic Sans MS" w:hAnsi="Comic Sans MS" w:cs="Comic Sans MS"/>
          <w:b/>
          <w:bCs/>
          <w:sz w:val="20"/>
          <w:szCs w:val="20"/>
        </w:rPr>
        <w:t>Little and often</w:t>
      </w:r>
    </w:p>
    <w:p w14:paraId="23D62B56" w14:textId="5000C154" w:rsidR="566B826F" w:rsidRDefault="566B826F" w:rsidP="131A0B10">
      <w:pPr>
        <w:ind w:left="360"/>
        <w:rPr>
          <w:rFonts w:ascii="Comic Sans MS" w:eastAsia="Comic Sans MS" w:hAnsi="Comic Sans MS" w:cs="Comic Sans MS"/>
          <w:sz w:val="20"/>
          <w:szCs w:val="20"/>
        </w:rPr>
      </w:pPr>
      <w:r w:rsidRPr="131A0B10">
        <w:rPr>
          <w:rFonts w:ascii="Comic Sans MS" w:eastAsia="Comic Sans MS" w:hAnsi="Comic Sans MS" w:cs="Comic Sans MS"/>
          <w:sz w:val="20"/>
          <w:szCs w:val="20"/>
        </w:rPr>
        <w:t>You might not have time to spend five hours teaching your child, especially if you have more than one! But here’s the thing: you don’t have to if they’re getting some one-to-one time</w:t>
      </w:r>
      <w:r w:rsidR="669D7322" w:rsidRPr="131A0B10">
        <w:rPr>
          <w:rFonts w:ascii="Comic Sans MS" w:eastAsia="Comic Sans MS" w:hAnsi="Comic Sans MS" w:cs="Comic Sans MS"/>
          <w:sz w:val="20"/>
          <w:szCs w:val="20"/>
        </w:rPr>
        <w:t>. Enjoy the fact that you can spe</w:t>
      </w:r>
      <w:r w:rsidR="00D41CC0">
        <w:rPr>
          <w:rFonts w:ascii="Comic Sans MS" w:eastAsia="Comic Sans MS" w:hAnsi="Comic Sans MS" w:cs="Comic Sans MS"/>
          <w:sz w:val="20"/>
          <w:szCs w:val="20"/>
        </w:rPr>
        <w:t>n</w:t>
      </w:r>
      <w:r w:rsidR="669D7322" w:rsidRPr="131A0B10">
        <w:rPr>
          <w:rFonts w:ascii="Comic Sans MS" w:eastAsia="Comic Sans MS" w:hAnsi="Comic Sans MS" w:cs="Comic Sans MS"/>
          <w:sz w:val="20"/>
          <w:szCs w:val="20"/>
        </w:rPr>
        <w:t xml:space="preserve">d some time explaining that </w:t>
      </w:r>
      <w:proofErr w:type="gramStart"/>
      <w:r w:rsidR="669D7322" w:rsidRPr="131A0B10">
        <w:rPr>
          <w:rFonts w:ascii="Comic Sans MS" w:eastAsia="Comic Sans MS" w:hAnsi="Comic Sans MS" w:cs="Comic Sans MS"/>
          <w:sz w:val="20"/>
          <w:szCs w:val="20"/>
        </w:rPr>
        <w:t>particular maths</w:t>
      </w:r>
      <w:proofErr w:type="gramEnd"/>
      <w:r w:rsidR="669D7322" w:rsidRPr="131A0B10">
        <w:rPr>
          <w:rFonts w:ascii="Comic Sans MS" w:eastAsia="Comic Sans MS" w:hAnsi="Comic Sans MS" w:cs="Comic Sans MS"/>
          <w:sz w:val="20"/>
          <w:szCs w:val="20"/>
        </w:rPr>
        <w:t xml:space="preserve"> concept to them</w:t>
      </w:r>
      <w:r w:rsidR="5CAEC641" w:rsidRPr="131A0B10">
        <w:rPr>
          <w:rFonts w:ascii="Comic Sans MS" w:eastAsia="Comic Sans MS" w:hAnsi="Comic Sans MS" w:cs="Comic Sans MS"/>
          <w:sz w:val="20"/>
          <w:szCs w:val="20"/>
        </w:rPr>
        <w:t>,</w:t>
      </w:r>
      <w:r w:rsidR="669D7322" w:rsidRPr="131A0B10">
        <w:rPr>
          <w:rFonts w:ascii="Comic Sans MS" w:eastAsia="Comic Sans MS" w:hAnsi="Comic Sans MS" w:cs="Comic Sans MS"/>
          <w:sz w:val="20"/>
          <w:szCs w:val="20"/>
        </w:rPr>
        <w:t xml:space="preserve"> in a way there might not have been time at school. </w:t>
      </w:r>
    </w:p>
    <w:p w14:paraId="5B851EDE" w14:textId="615E9B89" w:rsidR="6888A83D" w:rsidRDefault="6888A83D" w:rsidP="131A0B1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131A0B10">
        <w:rPr>
          <w:rFonts w:ascii="Comic Sans MS" w:eastAsia="Comic Sans MS" w:hAnsi="Comic Sans MS" w:cs="Comic Sans MS"/>
          <w:b/>
          <w:bCs/>
          <w:sz w:val="20"/>
          <w:szCs w:val="20"/>
        </w:rPr>
        <w:t>Value what you do</w:t>
      </w:r>
    </w:p>
    <w:p w14:paraId="552A570A" w14:textId="42E551D2" w:rsidR="6888A83D" w:rsidRDefault="6888A83D" w:rsidP="131A0B10">
      <w:pPr>
        <w:ind w:left="360"/>
        <w:rPr>
          <w:rFonts w:ascii="Comic Sans MS" w:eastAsia="Comic Sans MS" w:hAnsi="Comic Sans MS" w:cs="Comic Sans MS"/>
          <w:sz w:val="20"/>
          <w:szCs w:val="20"/>
        </w:rPr>
      </w:pPr>
      <w:r w:rsidRPr="131A0B10">
        <w:rPr>
          <w:rFonts w:ascii="Comic Sans MS" w:eastAsia="Comic Sans MS" w:hAnsi="Comic Sans MS" w:cs="Comic Sans MS"/>
          <w:sz w:val="20"/>
          <w:szCs w:val="20"/>
        </w:rPr>
        <w:t xml:space="preserve">You have an awful lot to offer your children. You know your children better than anyone else. Chances are you know what motivates them and </w:t>
      </w:r>
      <w:r w:rsidR="3BB3345C" w:rsidRPr="131A0B10">
        <w:rPr>
          <w:rFonts w:ascii="Comic Sans MS" w:eastAsia="Comic Sans MS" w:hAnsi="Comic Sans MS" w:cs="Comic Sans MS"/>
          <w:sz w:val="20"/>
          <w:szCs w:val="20"/>
        </w:rPr>
        <w:t>excites them in their learning, so use this to your advantage and tailor your approach accordingly.</w:t>
      </w:r>
    </w:p>
    <w:p w14:paraId="361AA9C5" w14:textId="020984D8" w:rsidR="3BB3345C" w:rsidRDefault="3BB3345C" w:rsidP="131A0B1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131A0B10">
        <w:rPr>
          <w:rFonts w:ascii="Comic Sans MS" w:eastAsia="Comic Sans MS" w:hAnsi="Comic Sans MS" w:cs="Comic Sans MS"/>
          <w:b/>
          <w:bCs/>
          <w:sz w:val="20"/>
          <w:szCs w:val="20"/>
        </w:rPr>
        <w:t>R</w:t>
      </w:r>
      <w:r w:rsidR="10895794" w:rsidRPr="131A0B10">
        <w:rPr>
          <w:rFonts w:ascii="Comic Sans MS" w:eastAsia="Comic Sans MS" w:hAnsi="Comic Sans MS" w:cs="Comic Sans MS"/>
          <w:b/>
          <w:bCs/>
          <w:sz w:val="20"/>
          <w:szCs w:val="20"/>
        </w:rPr>
        <w:t>emember to relax</w:t>
      </w:r>
    </w:p>
    <w:p w14:paraId="6E339D16" w14:textId="656EC3AF" w:rsidR="3BB3345C" w:rsidRDefault="3BB3345C" w:rsidP="131A0B10">
      <w:pPr>
        <w:ind w:left="360"/>
        <w:rPr>
          <w:rFonts w:ascii="Comic Sans MS" w:eastAsia="Comic Sans MS" w:hAnsi="Comic Sans MS" w:cs="Comic Sans MS"/>
          <w:sz w:val="20"/>
          <w:szCs w:val="20"/>
        </w:rPr>
      </w:pPr>
      <w:r w:rsidRPr="131A0B10">
        <w:rPr>
          <w:rFonts w:ascii="Comic Sans MS" w:eastAsia="Comic Sans MS" w:hAnsi="Comic Sans MS" w:cs="Comic Sans MS"/>
          <w:sz w:val="20"/>
          <w:szCs w:val="20"/>
        </w:rPr>
        <w:t>The entire population are in this together. Your children aren’t going to miss out. If it all gets too much, curl up on the settee and read a book together!</w:t>
      </w:r>
    </w:p>
    <w:p w14:paraId="30DC221B" w14:textId="0879CA2D" w:rsidR="131A0B10" w:rsidRDefault="131A0B10" w:rsidP="131A0B10">
      <w:pPr>
        <w:ind w:left="360"/>
        <w:rPr>
          <w:rFonts w:ascii="Comic Sans MS" w:eastAsia="Comic Sans MS" w:hAnsi="Comic Sans MS" w:cs="Comic Sans MS"/>
          <w:sz w:val="24"/>
          <w:szCs w:val="24"/>
        </w:rPr>
      </w:pPr>
    </w:p>
    <w:p w14:paraId="6AB4AD30" w14:textId="2B83A379" w:rsidR="0D08DE03" w:rsidRDefault="0D08DE03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Finally, I just want to send you all my very best wishes. Please keep yourselves as safe as you can during this challenging period. I am missing seeing </w:t>
      </w:r>
      <w:r w:rsidR="19AAEC31" w:rsidRPr="131A0B10">
        <w:rPr>
          <w:rFonts w:ascii="Comic Sans MS" w:eastAsia="Comic Sans MS" w:hAnsi="Comic Sans MS" w:cs="Comic Sans MS"/>
          <w:sz w:val="24"/>
          <w:szCs w:val="24"/>
        </w:rPr>
        <w:t>you all and</w:t>
      </w: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 your fabulous children</w:t>
      </w:r>
      <w:r w:rsidR="7974E41C" w:rsidRPr="131A0B10">
        <w:rPr>
          <w:rFonts w:ascii="Comic Sans MS" w:eastAsia="Comic Sans MS" w:hAnsi="Comic Sans MS" w:cs="Comic Sans MS"/>
          <w:sz w:val="24"/>
          <w:szCs w:val="24"/>
        </w:rPr>
        <w:t xml:space="preserve">. I shall look forward to seeing </w:t>
      </w:r>
      <w:r w:rsidR="3A0EC0D4" w:rsidRPr="131A0B10">
        <w:rPr>
          <w:rFonts w:ascii="Comic Sans MS" w:eastAsia="Comic Sans MS" w:hAnsi="Comic Sans MS" w:cs="Comic Sans MS"/>
          <w:sz w:val="24"/>
          <w:szCs w:val="24"/>
        </w:rPr>
        <w:t>them, as soon as this is all over!</w:t>
      </w:r>
    </w:p>
    <w:p w14:paraId="557A362E" w14:textId="13A777BD" w:rsidR="3A0EC0D4" w:rsidRDefault="3A0EC0D4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 Kindest Regards,</w:t>
      </w:r>
    </w:p>
    <w:p w14:paraId="3A653792" w14:textId="44A4DA58" w:rsidR="3A0EC0D4" w:rsidRDefault="3A0EC0D4" w:rsidP="131A0B10">
      <w:pPr>
        <w:rPr>
          <w:rFonts w:ascii="Comic Sans MS" w:eastAsia="Comic Sans MS" w:hAnsi="Comic Sans MS" w:cs="Comic Sans MS"/>
          <w:sz w:val="24"/>
          <w:szCs w:val="24"/>
        </w:rPr>
      </w:pPr>
      <w:r w:rsidRPr="131A0B10">
        <w:rPr>
          <w:rFonts w:ascii="Comic Sans MS" w:eastAsia="Comic Sans MS" w:hAnsi="Comic Sans MS" w:cs="Comic Sans MS"/>
          <w:sz w:val="24"/>
          <w:szCs w:val="24"/>
        </w:rPr>
        <w:t xml:space="preserve"> Mrs Jackson</w:t>
      </w:r>
    </w:p>
    <w:p w14:paraId="375275D6" w14:textId="751D8ECA" w:rsidR="0D508A62" w:rsidRDefault="3A0EC0D4" w:rsidP="131A0B10">
      <w:r>
        <w:rPr>
          <w:noProof/>
        </w:rPr>
        <w:drawing>
          <wp:inline distT="0" distB="0" distL="0" distR="0" wp14:anchorId="7161355F" wp14:editId="0D16F43F">
            <wp:extent cx="2038350" cy="976844"/>
            <wp:effectExtent l="0" t="0" r="0" b="0"/>
            <wp:docPr id="737523393" name="Picture 737523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91" cy="102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D508A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6995"/>
    <w:multiLevelType w:val="hybridMultilevel"/>
    <w:tmpl w:val="AD6EDD7E"/>
    <w:lvl w:ilvl="0" w:tplc="B794569A">
      <w:start w:val="1"/>
      <w:numFmt w:val="decimal"/>
      <w:lvlText w:val="%1."/>
      <w:lvlJc w:val="left"/>
      <w:pPr>
        <w:ind w:left="720" w:hanging="360"/>
      </w:pPr>
    </w:lvl>
    <w:lvl w:ilvl="1" w:tplc="C73A8596">
      <w:start w:val="1"/>
      <w:numFmt w:val="lowerLetter"/>
      <w:lvlText w:val="%2."/>
      <w:lvlJc w:val="left"/>
      <w:pPr>
        <w:ind w:left="1440" w:hanging="360"/>
      </w:pPr>
    </w:lvl>
    <w:lvl w:ilvl="2" w:tplc="3A265140">
      <w:start w:val="1"/>
      <w:numFmt w:val="lowerRoman"/>
      <w:lvlText w:val="%3."/>
      <w:lvlJc w:val="right"/>
      <w:pPr>
        <w:ind w:left="2160" w:hanging="180"/>
      </w:pPr>
    </w:lvl>
    <w:lvl w:ilvl="3" w:tplc="8A5A2FBE">
      <w:start w:val="1"/>
      <w:numFmt w:val="decimal"/>
      <w:lvlText w:val="%4."/>
      <w:lvlJc w:val="left"/>
      <w:pPr>
        <w:ind w:left="2880" w:hanging="360"/>
      </w:pPr>
    </w:lvl>
    <w:lvl w:ilvl="4" w:tplc="0ED676D4">
      <w:start w:val="1"/>
      <w:numFmt w:val="lowerLetter"/>
      <w:lvlText w:val="%5."/>
      <w:lvlJc w:val="left"/>
      <w:pPr>
        <w:ind w:left="3600" w:hanging="360"/>
      </w:pPr>
    </w:lvl>
    <w:lvl w:ilvl="5" w:tplc="1C74069A">
      <w:start w:val="1"/>
      <w:numFmt w:val="lowerRoman"/>
      <w:lvlText w:val="%6."/>
      <w:lvlJc w:val="right"/>
      <w:pPr>
        <w:ind w:left="4320" w:hanging="180"/>
      </w:pPr>
    </w:lvl>
    <w:lvl w:ilvl="6" w:tplc="BC6C3552">
      <w:start w:val="1"/>
      <w:numFmt w:val="decimal"/>
      <w:lvlText w:val="%7."/>
      <w:lvlJc w:val="left"/>
      <w:pPr>
        <w:ind w:left="5040" w:hanging="360"/>
      </w:pPr>
    </w:lvl>
    <w:lvl w:ilvl="7" w:tplc="EF8205E8">
      <w:start w:val="1"/>
      <w:numFmt w:val="lowerLetter"/>
      <w:lvlText w:val="%8."/>
      <w:lvlJc w:val="left"/>
      <w:pPr>
        <w:ind w:left="5760" w:hanging="360"/>
      </w:pPr>
    </w:lvl>
    <w:lvl w:ilvl="8" w:tplc="13062B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A51"/>
    <w:multiLevelType w:val="hybridMultilevel"/>
    <w:tmpl w:val="8E7E16EE"/>
    <w:lvl w:ilvl="0" w:tplc="00A40DBE">
      <w:start w:val="1"/>
      <w:numFmt w:val="decimal"/>
      <w:lvlText w:val="%1."/>
      <w:lvlJc w:val="left"/>
      <w:pPr>
        <w:ind w:left="720" w:hanging="360"/>
      </w:pPr>
    </w:lvl>
    <w:lvl w:ilvl="1" w:tplc="87F8CD06">
      <w:start w:val="1"/>
      <w:numFmt w:val="lowerLetter"/>
      <w:lvlText w:val="%2."/>
      <w:lvlJc w:val="left"/>
      <w:pPr>
        <w:ind w:left="1440" w:hanging="360"/>
      </w:pPr>
    </w:lvl>
    <w:lvl w:ilvl="2" w:tplc="F04AE026">
      <w:start w:val="1"/>
      <w:numFmt w:val="lowerRoman"/>
      <w:lvlText w:val="%3."/>
      <w:lvlJc w:val="right"/>
      <w:pPr>
        <w:ind w:left="2160" w:hanging="180"/>
      </w:pPr>
    </w:lvl>
    <w:lvl w:ilvl="3" w:tplc="B25AC8F6">
      <w:start w:val="1"/>
      <w:numFmt w:val="decimal"/>
      <w:lvlText w:val="%4."/>
      <w:lvlJc w:val="left"/>
      <w:pPr>
        <w:ind w:left="2880" w:hanging="360"/>
      </w:pPr>
    </w:lvl>
    <w:lvl w:ilvl="4" w:tplc="1AE29E14">
      <w:start w:val="1"/>
      <w:numFmt w:val="lowerLetter"/>
      <w:lvlText w:val="%5."/>
      <w:lvlJc w:val="left"/>
      <w:pPr>
        <w:ind w:left="3600" w:hanging="360"/>
      </w:pPr>
    </w:lvl>
    <w:lvl w:ilvl="5" w:tplc="04768788">
      <w:start w:val="1"/>
      <w:numFmt w:val="lowerRoman"/>
      <w:lvlText w:val="%6."/>
      <w:lvlJc w:val="right"/>
      <w:pPr>
        <w:ind w:left="4320" w:hanging="180"/>
      </w:pPr>
    </w:lvl>
    <w:lvl w:ilvl="6" w:tplc="F6FE19C4">
      <w:start w:val="1"/>
      <w:numFmt w:val="decimal"/>
      <w:lvlText w:val="%7."/>
      <w:lvlJc w:val="left"/>
      <w:pPr>
        <w:ind w:left="5040" w:hanging="360"/>
      </w:pPr>
    </w:lvl>
    <w:lvl w:ilvl="7" w:tplc="D278CAA6">
      <w:start w:val="1"/>
      <w:numFmt w:val="lowerLetter"/>
      <w:lvlText w:val="%8."/>
      <w:lvlJc w:val="left"/>
      <w:pPr>
        <w:ind w:left="5760" w:hanging="360"/>
      </w:pPr>
    </w:lvl>
    <w:lvl w:ilvl="8" w:tplc="EB12C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381D13"/>
    <w:rsid w:val="00361822"/>
    <w:rsid w:val="00753B57"/>
    <w:rsid w:val="00A36207"/>
    <w:rsid w:val="00AF08CC"/>
    <w:rsid w:val="00D41CC0"/>
    <w:rsid w:val="00EA52BD"/>
    <w:rsid w:val="011056FA"/>
    <w:rsid w:val="01F88D8E"/>
    <w:rsid w:val="0244311E"/>
    <w:rsid w:val="02642B0A"/>
    <w:rsid w:val="027CBABC"/>
    <w:rsid w:val="02C75FFF"/>
    <w:rsid w:val="03DB81EC"/>
    <w:rsid w:val="07F3B43C"/>
    <w:rsid w:val="0A4778B2"/>
    <w:rsid w:val="0C4FC66B"/>
    <w:rsid w:val="0CC01562"/>
    <w:rsid w:val="0D08DE03"/>
    <w:rsid w:val="0D508A62"/>
    <w:rsid w:val="0D826C94"/>
    <w:rsid w:val="0E164163"/>
    <w:rsid w:val="0F40EDFE"/>
    <w:rsid w:val="0FB56CCC"/>
    <w:rsid w:val="0FDEE591"/>
    <w:rsid w:val="100E2BAD"/>
    <w:rsid w:val="10895794"/>
    <w:rsid w:val="11575200"/>
    <w:rsid w:val="11B3110D"/>
    <w:rsid w:val="11BE1027"/>
    <w:rsid w:val="1206F5DA"/>
    <w:rsid w:val="12E7AFBE"/>
    <w:rsid w:val="12E7FB72"/>
    <w:rsid w:val="131A0B10"/>
    <w:rsid w:val="145C7AF9"/>
    <w:rsid w:val="14A6FBA6"/>
    <w:rsid w:val="15E56E45"/>
    <w:rsid w:val="17F3A676"/>
    <w:rsid w:val="1805F426"/>
    <w:rsid w:val="18E7159B"/>
    <w:rsid w:val="19673C16"/>
    <w:rsid w:val="19AAEC31"/>
    <w:rsid w:val="19C94B55"/>
    <w:rsid w:val="19CF62C6"/>
    <w:rsid w:val="1C020254"/>
    <w:rsid w:val="1DE7BF80"/>
    <w:rsid w:val="1E06E600"/>
    <w:rsid w:val="1E6369D1"/>
    <w:rsid w:val="1E94B24C"/>
    <w:rsid w:val="1F202820"/>
    <w:rsid w:val="205D562B"/>
    <w:rsid w:val="21CFC9B3"/>
    <w:rsid w:val="22538FBD"/>
    <w:rsid w:val="2264BA37"/>
    <w:rsid w:val="229A3124"/>
    <w:rsid w:val="229E864E"/>
    <w:rsid w:val="23CD8A12"/>
    <w:rsid w:val="27BD4848"/>
    <w:rsid w:val="27E0FB31"/>
    <w:rsid w:val="29EA83FA"/>
    <w:rsid w:val="2A5A8748"/>
    <w:rsid w:val="2B5D36FB"/>
    <w:rsid w:val="2C2C3BC7"/>
    <w:rsid w:val="2D381D13"/>
    <w:rsid w:val="2DDC6A1C"/>
    <w:rsid w:val="2E206F9D"/>
    <w:rsid w:val="2F0E46C0"/>
    <w:rsid w:val="2F7C5983"/>
    <w:rsid w:val="2FB788F5"/>
    <w:rsid w:val="310A72D2"/>
    <w:rsid w:val="31BB6DA3"/>
    <w:rsid w:val="33510F0B"/>
    <w:rsid w:val="36A89858"/>
    <w:rsid w:val="376FF7C1"/>
    <w:rsid w:val="37E4F65E"/>
    <w:rsid w:val="3939C586"/>
    <w:rsid w:val="393BB032"/>
    <w:rsid w:val="395D9B58"/>
    <w:rsid w:val="3A0EC0D4"/>
    <w:rsid w:val="3A4133A1"/>
    <w:rsid w:val="3A44A942"/>
    <w:rsid w:val="3A635A3C"/>
    <w:rsid w:val="3BB3345C"/>
    <w:rsid w:val="3BDDD94B"/>
    <w:rsid w:val="3D1C5C59"/>
    <w:rsid w:val="3D3A0893"/>
    <w:rsid w:val="3E05692B"/>
    <w:rsid w:val="3FA6FA63"/>
    <w:rsid w:val="3FD5D1BB"/>
    <w:rsid w:val="40784CBB"/>
    <w:rsid w:val="40D61682"/>
    <w:rsid w:val="41A609A3"/>
    <w:rsid w:val="41BDC8A2"/>
    <w:rsid w:val="43C18BA9"/>
    <w:rsid w:val="4464EDBF"/>
    <w:rsid w:val="477FF830"/>
    <w:rsid w:val="47EAD3FC"/>
    <w:rsid w:val="47FFEE3F"/>
    <w:rsid w:val="4843457A"/>
    <w:rsid w:val="48476FE8"/>
    <w:rsid w:val="49488E1C"/>
    <w:rsid w:val="4BFD2D53"/>
    <w:rsid w:val="4C6AD260"/>
    <w:rsid w:val="4CE9ABA3"/>
    <w:rsid w:val="4D6E96F1"/>
    <w:rsid w:val="4F1510BF"/>
    <w:rsid w:val="4F784D02"/>
    <w:rsid w:val="4F8C7AE5"/>
    <w:rsid w:val="50415161"/>
    <w:rsid w:val="51419A33"/>
    <w:rsid w:val="5341F43B"/>
    <w:rsid w:val="53598D90"/>
    <w:rsid w:val="536494DE"/>
    <w:rsid w:val="543627AA"/>
    <w:rsid w:val="551A7412"/>
    <w:rsid w:val="55D1492B"/>
    <w:rsid w:val="566B826F"/>
    <w:rsid w:val="56A0E966"/>
    <w:rsid w:val="574FF61B"/>
    <w:rsid w:val="582929CA"/>
    <w:rsid w:val="592AA911"/>
    <w:rsid w:val="5984B527"/>
    <w:rsid w:val="5A50929B"/>
    <w:rsid w:val="5ADDBF47"/>
    <w:rsid w:val="5C213B69"/>
    <w:rsid w:val="5CAEC641"/>
    <w:rsid w:val="5D2DA299"/>
    <w:rsid w:val="5D633602"/>
    <w:rsid w:val="5D8DC8AE"/>
    <w:rsid w:val="5E3930A5"/>
    <w:rsid w:val="5E9C7617"/>
    <w:rsid w:val="5FAAC9C8"/>
    <w:rsid w:val="5FAB950B"/>
    <w:rsid w:val="5FAC35D7"/>
    <w:rsid w:val="5FE98CBC"/>
    <w:rsid w:val="603063A3"/>
    <w:rsid w:val="60A85C54"/>
    <w:rsid w:val="60B0DF74"/>
    <w:rsid w:val="61476EE0"/>
    <w:rsid w:val="6186AF3A"/>
    <w:rsid w:val="61975353"/>
    <w:rsid w:val="63B2F401"/>
    <w:rsid w:val="640D86B4"/>
    <w:rsid w:val="6556E8BA"/>
    <w:rsid w:val="658480C8"/>
    <w:rsid w:val="65D66B6D"/>
    <w:rsid w:val="65E86057"/>
    <w:rsid w:val="669D7322"/>
    <w:rsid w:val="66FE6B6C"/>
    <w:rsid w:val="67CC6639"/>
    <w:rsid w:val="6803D62D"/>
    <w:rsid w:val="683F31D2"/>
    <w:rsid w:val="6842A82A"/>
    <w:rsid w:val="6888A83D"/>
    <w:rsid w:val="68CD2F3F"/>
    <w:rsid w:val="695A8104"/>
    <w:rsid w:val="695E4BC3"/>
    <w:rsid w:val="6B82C83B"/>
    <w:rsid w:val="6BC2228E"/>
    <w:rsid w:val="6C191182"/>
    <w:rsid w:val="6C6B816E"/>
    <w:rsid w:val="6C855F4C"/>
    <w:rsid w:val="6D5B71C6"/>
    <w:rsid w:val="6E801318"/>
    <w:rsid w:val="6EA9C2FC"/>
    <w:rsid w:val="6ECA52A5"/>
    <w:rsid w:val="6EE29615"/>
    <w:rsid w:val="6FA3CAC5"/>
    <w:rsid w:val="70862CA5"/>
    <w:rsid w:val="70D40058"/>
    <w:rsid w:val="7133815E"/>
    <w:rsid w:val="7263E3E8"/>
    <w:rsid w:val="72DC5D2F"/>
    <w:rsid w:val="73EA0368"/>
    <w:rsid w:val="76453301"/>
    <w:rsid w:val="7672DF2F"/>
    <w:rsid w:val="78452D34"/>
    <w:rsid w:val="7890864F"/>
    <w:rsid w:val="7974E41C"/>
    <w:rsid w:val="7B1D4EDF"/>
    <w:rsid w:val="7B516F1B"/>
    <w:rsid w:val="7B7DDF9E"/>
    <w:rsid w:val="7C84A075"/>
    <w:rsid w:val="7CE0E510"/>
    <w:rsid w:val="7E6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1D13"/>
  <w15:chartTrackingRefBased/>
  <w15:docId w15:val="{8F3ED3EC-BBCC-4AD9-AE69-49208FA5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Nicola Jackson</cp:lastModifiedBy>
  <cp:revision>2</cp:revision>
  <dcterms:created xsi:type="dcterms:W3CDTF">2020-04-13T09:17:00Z</dcterms:created>
  <dcterms:modified xsi:type="dcterms:W3CDTF">2020-04-13T09:17:00Z</dcterms:modified>
</cp:coreProperties>
</file>