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4E3D4CCE" w14:paraId="32B349D1" w14:textId="77777777" w:rsidTr="4E3D4CCE">
        <w:tc>
          <w:tcPr>
            <w:tcW w:w="4513" w:type="dxa"/>
          </w:tcPr>
          <w:p w14:paraId="6E78D7BF" w14:textId="69B9183E" w:rsidR="11156B95" w:rsidRDefault="11156B95" w:rsidP="4E3D4CC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E3D4CC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Literacy</w:t>
            </w:r>
          </w:p>
          <w:p w14:paraId="2497C769" w14:textId="444E8A05" w:rsidR="0D9F2656" w:rsidRPr="00C22F4D" w:rsidRDefault="0D9F2656" w:rsidP="4E3D4CCE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C22F4D">
              <w:rPr>
                <w:rFonts w:ascii="Comic Sans MS" w:eastAsia="Comic Sans MS" w:hAnsi="Comic Sans MS" w:cs="Comic Sans MS"/>
                <w:highlight w:val="yellow"/>
              </w:rPr>
              <w:t xml:space="preserve">Write a diary account of your favourite day over the Easter weekend </w:t>
            </w:r>
            <w:r w:rsidR="6CD35A42" w:rsidRPr="00C22F4D">
              <w:rPr>
                <w:rFonts w:ascii="Comic Sans MS" w:eastAsia="Comic Sans MS" w:hAnsi="Comic Sans MS" w:cs="Comic Sans MS"/>
                <w:highlight w:val="yellow"/>
              </w:rPr>
              <w:t xml:space="preserve">- </w:t>
            </w:r>
            <w:r w:rsidRPr="00C22F4D">
              <w:rPr>
                <w:rFonts w:ascii="Comic Sans MS" w:eastAsia="Comic Sans MS" w:hAnsi="Comic Sans MS" w:cs="Comic Sans MS"/>
                <w:highlight w:val="yellow"/>
              </w:rPr>
              <w:t>past tense, c</w:t>
            </w:r>
            <w:r w:rsidR="67C9523F" w:rsidRPr="00C22F4D">
              <w:rPr>
                <w:rFonts w:ascii="Comic Sans MS" w:eastAsia="Comic Sans MS" w:hAnsi="Comic Sans MS" w:cs="Comic Sans MS"/>
                <w:highlight w:val="yellow"/>
              </w:rPr>
              <w:t>o</w:t>
            </w:r>
            <w:r w:rsidRPr="00C22F4D">
              <w:rPr>
                <w:rFonts w:ascii="Comic Sans MS" w:eastAsia="Comic Sans MS" w:hAnsi="Comic Sans MS" w:cs="Comic Sans MS"/>
                <w:highlight w:val="yellow"/>
              </w:rPr>
              <w:t>njunctions, expanded noun phrases</w:t>
            </w:r>
            <w:r w:rsidR="3CEB5957" w:rsidRPr="00C22F4D">
              <w:rPr>
                <w:rFonts w:ascii="Comic Sans MS" w:eastAsia="Comic Sans MS" w:hAnsi="Comic Sans MS" w:cs="Comic Sans MS"/>
                <w:highlight w:val="yellow"/>
              </w:rPr>
              <w:t>, verbs</w:t>
            </w:r>
          </w:p>
          <w:p w14:paraId="69441882" w14:textId="77777777" w:rsidR="003234FF" w:rsidRPr="00C22F4D" w:rsidRDefault="4ED03B18" w:rsidP="4E3D4CCE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C22F4D">
              <w:rPr>
                <w:rFonts w:ascii="Comic Sans MS" w:eastAsia="Comic Sans MS" w:hAnsi="Comic Sans MS" w:cs="Comic Sans MS"/>
                <w:highlight w:val="yellow"/>
              </w:rPr>
              <w:t xml:space="preserve">Write instructions for </w:t>
            </w:r>
            <w:r w:rsidR="003234FF" w:rsidRPr="00C22F4D">
              <w:rPr>
                <w:rFonts w:ascii="Comic Sans MS" w:eastAsia="Comic Sans MS" w:hAnsi="Comic Sans MS" w:cs="Comic Sans MS"/>
                <w:highlight w:val="yellow"/>
              </w:rPr>
              <w:t>washing your hands</w:t>
            </w:r>
          </w:p>
          <w:p w14:paraId="073E540E" w14:textId="0A2061B5" w:rsidR="4ED03B18" w:rsidRPr="00C22F4D" w:rsidRDefault="003234FF" w:rsidP="4E3D4CCE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C22F4D">
              <w:rPr>
                <w:rFonts w:ascii="Comic Sans MS" w:eastAsia="Comic Sans MS" w:hAnsi="Comic Sans MS" w:cs="Comic Sans MS"/>
                <w:highlight w:val="yellow"/>
              </w:rPr>
              <w:t xml:space="preserve">Write instructions for </w:t>
            </w:r>
            <w:r w:rsidR="4ED03B18" w:rsidRPr="00C22F4D">
              <w:rPr>
                <w:rFonts w:ascii="Comic Sans MS" w:eastAsia="Comic Sans MS" w:hAnsi="Comic Sans MS" w:cs="Comic Sans MS"/>
                <w:highlight w:val="yellow"/>
              </w:rPr>
              <w:t>making stress balls, using bossy verbs.</w:t>
            </w:r>
          </w:p>
          <w:p w14:paraId="08B0C22E" w14:textId="0D6359A7" w:rsidR="4E3D4CCE" w:rsidRPr="00044DEC" w:rsidRDefault="00044DEC" w:rsidP="4E3D4CCE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044DEC">
              <w:rPr>
                <w:rFonts w:ascii="Comic Sans MS" w:eastAsia="Comic Sans MS" w:hAnsi="Comic Sans MS" w:cs="Comic Sans MS"/>
              </w:rPr>
              <w:t>Writing / designing a superhero – why would you choose these powers?</w:t>
            </w:r>
          </w:p>
          <w:p w14:paraId="548FA748" w14:textId="1E1CA6FD" w:rsidR="4E3D4CCE" w:rsidRDefault="4E3D4CCE" w:rsidP="4E3D4CC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513" w:type="dxa"/>
          </w:tcPr>
          <w:p w14:paraId="556EE0B9" w14:textId="77777777" w:rsidR="11156B95" w:rsidRDefault="11156B95" w:rsidP="4E3D4CC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E3D4CC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Maths</w:t>
            </w:r>
          </w:p>
          <w:p w14:paraId="422D1BF2" w14:textId="77777777" w:rsidR="00C22F4D" w:rsidRPr="00C22F4D" w:rsidRDefault="00044DEC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8"/>
                <w:szCs w:val="28"/>
                <w:highlight w:val="yellow"/>
              </w:rPr>
            </w:pPr>
            <w:r w:rsidRPr="00C22F4D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Shapes</w:t>
            </w:r>
          </w:p>
          <w:p w14:paraId="34D8FDFD" w14:textId="77777777" w:rsidR="00C22F4D" w:rsidRPr="00C22F4D" w:rsidRDefault="00C22F4D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8"/>
                <w:szCs w:val="28"/>
                <w:highlight w:val="yellow"/>
              </w:rPr>
            </w:pPr>
            <w:r w:rsidRPr="00C22F4D">
              <w:rPr>
                <w:rFonts w:ascii="Comic Sans MS" w:eastAsia="Comic Sans MS" w:hAnsi="Comic Sans MS" w:cs="Comic Sans MS"/>
                <w:highlight w:val="yellow"/>
              </w:rPr>
              <w:t>Connective model sheets</w:t>
            </w:r>
            <w:r w:rsidRPr="00C22F4D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 xml:space="preserve"> – </w:t>
            </w:r>
            <w:r w:rsidRPr="00C22F4D">
              <w:rPr>
                <w:rFonts w:ascii="Comic Sans MS" w:eastAsia="Comic Sans MS" w:hAnsi="Comic Sans MS" w:cs="Comic Sans MS"/>
                <w:b/>
                <w:bCs/>
                <w:sz w:val="24"/>
                <w:szCs w:val="24"/>
                <w:highlight w:val="yellow"/>
              </w:rPr>
              <w:t>subtraction</w:t>
            </w:r>
            <w:r w:rsidRPr="00C22F4D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 xml:space="preserve"> </w:t>
            </w:r>
            <w:r w:rsidRPr="00C22F4D">
              <w:rPr>
                <w:rFonts w:ascii="Comic Sans MS" w:eastAsia="Comic Sans MS" w:hAnsi="Comic Sans MS" w:cs="Comic Sans MS"/>
                <w:highlight w:val="yellow"/>
              </w:rPr>
              <w:t>(counting backwards)</w:t>
            </w:r>
          </w:p>
          <w:p w14:paraId="3075D991" w14:textId="5CD36510" w:rsidR="00044DEC" w:rsidRPr="00044DEC" w:rsidRDefault="00044DEC" w:rsidP="00C22F4D">
            <w:pPr>
              <w:pStyle w:val="ListParagraph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 w:rsidRPr="00044DE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</w:p>
          <w:p w14:paraId="47EA1FEF" w14:textId="77777777" w:rsidR="00044DEC" w:rsidRPr="00C22F4D" w:rsidRDefault="00044DEC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Time </w:t>
            </w:r>
            <w:r w:rsidR="00C22F4D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– </w:t>
            </w:r>
            <w:r w:rsidR="00C22F4D" w:rsidRPr="00C22F4D">
              <w:rPr>
                <w:rFonts w:ascii="Comic Sans MS" w:eastAsia="Comic Sans MS" w:hAnsi="Comic Sans MS" w:cs="Comic Sans MS"/>
              </w:rPr>
              <w:t>start looking at half past, quarter past and quarter to (we will do more of this after fractions next week)</w:t>
            </w:r>
          </w:p>
          <w:p w14:paraId="4AFFEE0B" w14:textId="5B9E0510" w:rsidR="00C22F4D" w:rsidRPr="00C22F4D" w:rsidRDefault="00C22F4D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C22F4D">
              <w:rPr>
                <w:rFonts w:ascii="Comic Sans MS" w:eastAsia="Comic Sans MS" w:hAnsi="Comic Sans MS" w:cs="Comic Sans MS"/>
                <w:sz w:val="24"/>
                <w:szCs w:val="24"/>
              </w:rPr>
              <w:t>Explore capacity using water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C22F4D">
              <w:rPr>
                <w:rFonts w:ascii="Comic Sans MS" w:eastAsia="Comic Sans MS" w:hAnsi="Comic Sans MS" w:cs="Comic Sans MS"/>
              </w:rPr>
              <w:t>(in line with the Songkran festival)</w:t>
            </w:r>
          </w:p>
        </w:tc>
      </w:tr>
      <w:tr w:rsidR="4E3D4CCE" w14:paraId="0DF906CD" w14:textId="77777777" w:rsidTr="4E3D4CCE">
        <w:tc>
          <w:tcPr>
            <w:tcW w:w="4513" w:type="dxa"/>
          </w:tcPr>
          <w:p w14:paraId="6BF283B6" w14:textId="6CC32A91" w:rsidR="11156B95" w:rsidRDefault="11156B95" w:rsidP="4E3D4CC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E3D4CC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R.E</w:t>
            </w:r>
          </w:p>
          <w:p w14:paraId="1644F4F0" w14:textId="6E756331" w:rsidR="00044DEC" w:rsidRDefault="00044DEC" w:rsidP="4E3D4CC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286B3DFF" w14:textId="11E1FCE3" w:rsidR="00044DEC" w:rsidRPr="00044DEC" w:rsidRDefault="00044DEC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Making links between Christianity beliefs and Buddhism reliefs.</w:t>
            </w:r>
          </w:p>
          <w:p w14:paraId="7346D5CF" w14:textId="2C488289" w:rsidR="4E3D4CCE" w:rsidRDefault="4E3D4CCE" w:rsidP="4E3D4CC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068146AE" w14:textId="25FB24D6" w:rsidR="4E3D4CCE" w:rsidRDefault="4E3D4CCE" w:rsidP="4E3D4CC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1E1D9120" w14:textId="26EDEDD9" w:rsidR="4E3D4CCE" w:rsidRDefault="4E3D4CCE" w:rsidP="4E3D4CC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4789088A" w14:textId="256881BC" w:rsidR="4E3D4CCE" w:rsidRDefault="4E3D4CCE" w:rsidP="4E3D4CC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71F327E3" w14:textId="2EFB1B35" w:rsidR="4E3D4CCE" w:rsidRDefault="4E3D4CCE" w:rsidP="4E3D4CC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6242B3E0" w14:textId="46EA36F8" w:rsidR="4E3D4CCE" w:rsidRDefault="4E3D4CCE" w:rsidP="4E3D4CC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513" w:type="dxa"/>
          </w:tcPr>
          <w:p w14:paraId="5146D548" w14:textId="77777777" w:rsidR="11156B95" w:rsidRDefault="11156B95" w:rsidP="4E3D4CC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E3D4CC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Art/Craft</w:t>
            </w:r>
          </w:p>
          <w:p w14:paraId="7B5DE1DE" w14:textId="77777777" w:rsidR="00044DEC" w:rsidRDefault="00044DEC" w:rsidP="4E3D4CC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2336168E" w14:textId="77777777" w:rsidR="00044DEC" w:rsidRDefault="00044DEC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Design and paint a superhero</w:t>
            </w:r>
          </w:p>
          <w:p w14:paraId="7C8A1A02" w14:textId="24893C66" w:rsidR="00044DEC" w:rsidRDefault="00C22F4D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Build temple sculptures using a variety of available resources (sand, Lego, recycled materials)</w:t>
            </w:r>
          </w:p>
          <w:p w14:paraId="3FDEE6CD" w14:textId="74437C96" w:rsidR="00C22F4D" w:rsidRDefault="00C22F4D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Draw/paint a Buddhist temple</w:t>
            </w:r>
          </w:p>
          <w:p w14:paraId="358CF5F8" w14:textId="70885BDA" w:rsidR="00044DEC" w:rsidRDefault="00044DEC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Making flowers using tissue paper</w:t>
            </w:r>
          </w:p>
          <w:p w14:paraId="3A38BFF1" w14:textId="638A730D" w:rsidR="00C22F4D" w:rsidRPr="00C22F4D" w:rsidRDefault="00C22F4D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Make an elephant using milk bottle tops (</w:t>
            </w:r>
            <w:r w:rsidRPr="00C22F4D">
              <w:rPr>
                <w:rFonts w:ascii="Comic Sans MS" w:eastAsia="Comic Sans MS" w:hAnsi="Comic Sans MS" w:cs="Comic Sans MS"/>
              </w:rPr>
              <w:t>as we have done in class. Could you make a different animal?)</w:t>
            </w:r>
          </w:p>
          <w:p w14:paraId="2CA256CB" w14:textId="22F01CAA" w:rsidR="00044DEC" w:rsidRPr="00044DEC" w:rsidRDefault="00044DEC" w:rsidP="00C22F4D">
            <w:pPr>
              <w:pStyle w:val="ListParagrap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4E3D4CCE" w14:paraId="4956E064" w14:textId="77777777" w:rsidTr="4E3D4CCE">
        <w:tc>
          <w:tcPr>
            <w:tcW w:w="4513" w:type="dxa"/>
          </w:tcPr>
          <w:p w14:paraId="6BF69FC0" w14:textId="79A53F00" w:rsidR="11156B95" w:rsidRDefault="11156B95" w:rsidP="4E3D4CC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E3D4CC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PSHE</w:t>
            </w:r>
          </w:p>
          <w:p w14:paraId="536ECC46" w14:textId="5C9F7B36" w:rsidR="00044DEC" w:rsidRDefault="00044DEC" w:rsidP="4E3D4CC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</w:p>
          <w:p w14:paraId="6D46A207" w14:textId="5BC9ED36" w:rsidR="00044DEC" w:rsidRDefault="00044DEC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Superheroes</w:t>
            </w:r>
          </w:p>
          <w:p w14:paraId="50331580" w14:textId="269D4BCA" w:rsidR="4E3D4CCE" w:rsidRDefault="00044DEC" w:rsidP="4E3D4CCE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Managing stress</w:t>
            </w:r>
          </w:p>
          <w:p w14:paraId="7B715D3F" w14:textId="1A50D792" w:rsidR="00044DEC" w:rsidRDefault="00044DEC" w:rsidP="4E3D4CCE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Re-capping 10 a day – doing something we enjoy</w:t>
            </w:r>
          </w:p>
          <w:p w14:paraId="2A6AB49D" w14:textId="7A606BE0" w:rsidR="00C22F4D" w:rsidRDefault="00C22F4D" w:rsidP="4E3D4CCE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Have a water fight with your family.</w:t>
            </w:r>
          </w:p>
          <w:p w14:paraId="60175C58" w14:textId="290B68CD" w:rsidR="00C22F4D" w:rsidRPr="00044DEC" w:rsidRDefault="00C22F4D" w:rsidP="4E3D4CCE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Wash the car / windows</w:t>
            </w:r>
          </w:p>
          <w:p w14:paraId="01B5365F" w14:textId="01D4681B" w:rsidR="4E3D4CCE" w:rsidRDefault="4E3D4CCE" w:rsidP="4E3D4CC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4852B624" w14:textId="4AC4ED3C" w:rsidR="4E3D4CCE" w:rsidRDefault="4E3D4CCE" w:rsidP="4E3D4CC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  <w:p w14:paraId="2D5EDEAD" w14:textId="4E73D89D" w:rsidR="4E3D4CCE" w:rsidRDefault="4E3D4CCE" w:rsidP="4E3D4CCE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513" w:type="dxa"/>
          </w:tcPr>
          <w:p w14:paraId="01DFAFA6" w14:textId="0D230DF3" w:rsidR="21725E98" w:rsidRDefault="21725E98" w:rsidP="4E3D4CCE">
            <w:pPr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</w:pPr>
            <w:r w:rsidRPr="4E3D4CCE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>Science</w:t>
            </w:r>
            <w:r w:rsidR="00C22F4D">
              <w:rPr>
                <w:rFonts w:ascii="Comic Sans MS" w:eastAsia="Comic Sans MS" w:hAnsi="Comic Sans MS" w:cs="Comic Sans MS"/>
                <w:b/>
                <w:bCs/>
                <w:sz w:val="28"/>
                <w:szCs w:val="28"/>
              </w:rPr>
              <w:t xml:space="preserve"> / Topic</w:t>
            </w:r>
          </w:p>
          <w:p w14:paraId="3B17BB9D" w14:textId="77777777" w:rsidR="00044DEC" w:rsidRDefault="00044DEC" w:rsidP="4E3D4CC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B509192" w14:textId="35C039B8" w:rsidR="00C22F4D" w:rsidRDefault="00C22F4D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Research Thailand and the Songkran festival</w:t>
            </w:r>
          </w:p>
          <w:p w14:paraId="2A7318FE" w14:textId="1E02A9D9" w:rsidR="00C22F4D" w:rsidRDefault="00C22F4D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Discuss the different uses of water</w:t>
            </w:r>
          </w:p>
          <w:p w14:paraId="5AF43DD5" w14:textId="14DADCAD" w:rsidR="00044DEC" w:rsidRDefault="00044DEC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Water Cycle – design a poster to explain the water cycle</w:t>
            </w:r>
          </w:p>
          <w:p w14:paraId="56B524FC" w14:textId="401DADB9" w:rsidR="002D666E" w:rsidRPr="00044DEC" w:rsidRDefault="002D666E" w:rsidP="00044DEC">
            <w:pPr>
              <w:pStyle w:val="ListParagraph"/>
              <w:numPr>
                <w:ilvl w:val="0"/>
                <w:numId w:val="1"/>
              </w:num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Start exploring life cycles – Have a go at drawing a picture of your own ‘human’ life cycle.</w:t>
            </w:r>
          </w:p>
        </w:tc>
      </w:tr>
    </w:tbl>
    <w:p w14:paraId="2AF56FF0" w14:textId="77777777" w:rsidR="00044DEC" w:rsidRDefault="00044DEC" w:rsidP="4E3D4CCE"/>
    <w:p w14:paraId="0A117F07" w14:textId="77685A13" w:rsidR="002C622E" w:rsidRPr="002C622E" w:rsidRDefault="002C622E" w:rsidP="4E3D4CCE">
      <w:p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02C622E">
        <w:rPr>
          <w:rFonts w:ascii="Comic Sans MS" w:eastAsia="Comic Sans MS" w:hAnsi="Comic Sans MS" w:cs="Comic Sans MS"/>
          <w:b/>
          <w:bCs/>
          <w:sz w:val="24"/>
          <w:szCs w:val="24"/>
        </w:rPr>
        <w:lastRenderedPageBreak/>
        <w:t>Literacy – WALT: write instructions using imperative verbs</w:t>
      </w:r>
    </w:p>
    <w:p w14:paraId="6A823E1B" w14:textId="0FB41189" w:rsidR="538EAB99" w:rsidRDefault="00044DEC" w:rsidP="4E3D4CCE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Tues</w:t>
      </w:r>
      <w:r w:rsidR="538EAB99" w:rsidRPr="4E3D4CCE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day </w:t>
      </w:r>
    </w:p>
    <w:p w14:paraId="4C4600BE" w14:textId="2DA25986" w:rsidR="538EAB99" w:rsidRDefault="538EAB99" w:rsidP="4E3D4CCE">
      <w:pPr>
        <w:rPr>
          <w:rFonts w:ascii="Comic Sans MS" w:eastAsia="Comic Sans MS" w:hAnsi="Comic Sans MS" w:cs="Comic Sans MS"/>
          <w:sz w:val="24"/>
          <w:szCs w:val="24"/>
        </w:rPr>
      </w:pPr>
      <w:r w:rsidRPr="4E3D4CCE">
        <w:rPr>
          <w:rFonts w:ascii="Comic Sans MS" w:eastAsia="Comic Sans MS" w:hAnsi="Comic Sans MS" w:cs="Comic Sans MS"/>
          <w:sz w:val="24"/>
          <w:szCs w:val="24"/>
        </w:rPr>
        <w:t xml:space="preserve">Write a </w:t>
      </w:r>
      <w:r w:rsidR="49A6F416" w:rsidRPr="4E3D4CCE">
        <w:rPr>
          <w:rFonts w:ascii="Comic Sans MS" w:eastAsia="Comic Sans MS" w:hAnsi="Comic Sans MS" w:cs="Comic Sans MS"/>
          <w:sz w:val="24"/>
          <w:szCs w:val="24"/>
        </w:rPr>
        <w:t xml:space="preserve">letter to Mrs Jackson, telling her all about your </w:t>
      </w:r>
      <w:r w:rsidRPr="4E3D4CCE">
        <w:rPr>
          <w:rFonts w:ascii="Comic Sans MS" w:eastAsia="Comic Sans MS" w:hAnsi="Comic Sans MS" w:cs="Comic Sans MS"/>
          <w:sz w:val="24"/>
          <w:szCs w:val="24"/>
        </w:rPr>
        <w:t xml:space="preserve">Easter weekend, so </w:t>
      </w:r>
      <w:r w:rsidR="5BD5B175" w:rsidRPr="4E3D4CCE">
        <w:rPr>
          <w:rFonts w:ascii="Comic Sans MS" w:eastAsia="Comic Sans MS" w:hAnsi="Comic Sans MS" w:cs="Comic Sans MS"/>
          <w:sz w:val="24"/>
          <w:szCs w:val="24"/>
        </w:rPr>
        <w:t xml:space="preserve">that she </w:t>
      </w:r>
      <w:r w:rsidRPr="4E3D4CCE">
        <w:rPr>
          <w:rFonts w:ascii="Comic Sans MS" w:eastAsia="Comic Sans MS" w:hAnsi="Comic Sans MS" w:cs="Comic Sans MS"/>
          <w:sz w:val="24"/>
          <w:szCs w:val="24"/>
        </w:rPr>
        <w:t>can read what you have</w:t>
      </w:r>
      <w:r w:rsidR="6EBC69C7" w:rsidRPr="4E3D4CCE">
        <w:rPr>
          <w:rFonts w:ascii="Comic Sans MS" w:eastAsia="Comic Sans MS" w:hAnsi="Comic Sans MS" w:cs="Comic Sans MS"/>
          <w:sz w:val="24"/>
          <w:szCs w:val="24"/>
        </w:rPr>
        <w:t xml:space="preserve"> been up to. </w:t>
      </w:r>
    </w:p>
    <w:p w14:paraId="68109732" w14:textId="5780DBB0" w:rsidR="5F980EBE" w:rsidRDefault="5F980EBE" w:rsidP="4E3D4CCE">
      <w:pPr>
        <w:rPr>
          <w:rFonts w:ascii="Comic Sans MS" w:eastAsia="Comic Sans MS" w:hAnsi="Comic Sans MS" w:cs="Comic Sans MS"/>
          <w:sz w:val="24"/>
          <w:szCs w:val="24"/>
        </w:rPr>
      </w:pPr>
      <w:r w:rsidRPr="4E3D4CCE">
        <w:rPr>
          <w:rFonts w:ascii="Comic Sans MS" w:eastAsia="Comic Sans MS" w:hAnsi="Comic Sans MS" w:cs="Comic Sans MS"/>
          <w:sz w:val="24"/>
          <w:szCs w:val="24"/>
        </w:rPr>
        <w:t xml:space="preserve">Please write in the past tense and try </w:t>
      </w:r>
      <w:r w:rsidR="0DD1BA30" w:rsidRPr="4E3D4CCE">
        <w:rPr>
          <w:rFonts w:ascii="Comic Sans MS" w:eastAsia="Comic Sans MS" w:hAnsi="Comic Sans MS" w:cs="Comic Sans MS"/>
          <w:sz w:val="24"/>
          <w:szCs w:val="24"/>
        </w:rPr>
        <w:t xml:space="preserve">to </w:t>
      </w:r>
      <w:r w:rsidRPr="4E3D4CCE">
        <w:rPr>
          <w:rFonts w:ascii="Comic Sans MS" w:eastAsia="Comic Sans MS" w:hAnsi="Comic Sans MS" w:cs="Comic Sans MS"/>
          <w:sz w:val="24"/>
          <w:szCs w:val="24"/>
        </w:rPr>
        <w:t>include conjunctions (and, but, so, because)</w:t>
      </w:r>
      <w:r w:rsidR="2AA7EDA6" w:rsidRPr="4E3D4CCE">
        <w:rPr>
          <w:rFonts w:ascii="Comic Sans MS" w:eastAsia="Comic Sans MS" w:hAnsi="Comic Sans MS" w:cs="Comic Sans MS"/>
          <w:sz w:val="24"/>
          <w:szCs w:val="24"/>
        </w:rPr>
        <w:t xml:space="preserve"> and </w:t>
      </w:r>
      <w:r w:rsidRPr="4E3D4CCE">
        <w:rPr>
          <w:rFonts w:ascii="Comic Sans MS" w:eastAsia="Comic Sans MS" w:hAnsi="Comic Sans MS" w:cs="Comic Sans MS"/>
          <w:sz w:val="24"/>
          <w:szCs w:val="24"/>
        </w:rPr>
        <w:t xml:space="preserve">expanded noun phrases </w:t>
      </w:r>
      <w:r w:rsidR="2B793864" w:rsidRPr="4E3D4CCE">
        <w:rPr>
          <w:rFonts w:ascii="Comic Sans MS" w:eastAsia="Comic Sans MS" w:hAnsi="Comic Sans MS" w:cs="Comic Sans MS"/>
          <w:sz w:val="24"/>
          <w:szCs w:val="24"/>
        </w:rPr>
        <w:t>(to add more descriptive detail)</w:t>
      </w:r>
      <w:r w:rsidR="09C1AAA5" w:rsidRPr="4E3D4CCE">
        <w:rPr>
          <w:rFonts w:ascii="Comic Sans MS" w:eastAsia="Comic Sans MS" w:hAnsi="Comic Sans MS" w:cs="Comic Sans MS"/>
          <w:sz w:val="24"/>
          <w:szCs w:val="24"/>
        </w:rPr>
        <w:t>.</w:t>
      </w:r>
    </w:p>
    <w:p w14:paraId="46AA650C" w14:textId="553A8B24" w:rsidR="09C1AAA5" w:rsidRDefault="09C1AAA5" w:rsidP="4E3D4CC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22F4D">
        <w:rPr>
          <w:rFonts w:ascii="Comic Sans MS" w:eastAsia="Comic Sans MS" w:hAnsi="Comic Sans MS" w:cs="Comic Sans MS"/>
          <w:i/>
          <w:iCs/>
          <w:sz w:val="24"/>
          <w:szCs w:val="24"/>
        </w:rPr>
        <w:t>Challenge</w:t>
      </w:r>
      <w:r w:rsidRPr="4E3D4CCE">
        <w:rPr>
          <w:rFonts w:ascii="Comic Sans MS" w:eastAsia="Comic Sans MS" w:hAnsi="Comic Sans MS" w:cs="Comic Sans MS"/>
          <w:sz w:val="24"/>
          <w:szCs w:val="24"/>
        </w:rPr>
        <w:t xml:space="preserve"> – try to include </w:t>
      </w:r>
      <w:r w:rsidR="31061B3B" w:rsidRPr="4E3D4CCE">
        <w:rPr>
          <w:rFonts w:ascii="Comic Sans MS" w:eastAsia="Comic Sans MS" w:hAnsi="Comic Sans MS" w:cs="Comic Sans MS"/>
          <w:sz w:val="24"/>
          <w:szCs w:val="24"/>
        </w:rPr>
        <w:t xml:space="preserve">powerful </w:t>
      </w:r>
      <w:r w:rsidR="5F980EBE" w:rsidRPr="4E3D4CCE">
        <w:rPr>
          <w:rFonts w:ascii="Comic Sans MS" w:eastAsia="Comic Sans MS" w:hAnsi="Comic Sans MS" w:cs="Comic Sans MS"/>
          <w:sz w:val="24"/>
          <w:szCs w:val="24"/>
        </w:rPr>
        <w:t>verbs</w:t>
      </w:r>
      <w:r w:rsidR="085E3A3A" w:rsidRPr="4E3D4CCE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5521B1C" w:rsidRPr="4E3D4CCE">
        <w:rPr>
          <w:rFonts w:ascii="Comic Sans MS" w:eastAsia="Comic Sans MS" w:hAnsi="Comic Sans MS" w:cs="Comic Sans MS"/>
          <w:sz w:val="24"/>
          <w:szCs w:val="24"/>
        </w:rPr>
        <w:t>to strengthen your writing</w:t>
      </w:r>
      <w:r w:rsidR="5F980EBE" w:rsidRPr="4E3D4CCE">
        <w:rPr>
          <w:rFonts w:ascii="Comic Sans MS" w:eastAsia="Comic Sans MS" w:hAnsi="Comic Sans MS" w:cs="Comic Sans MS"/>
          <w:sz w:val="24"/>
          <w:szCs w:val="24"/>
        </w:rPr>
        <w:t xml:space="preserve">. </w:t>
      </w:r>
      <w:r w:rsidR="77C8ADF8" w:rsidRPr="4E3D4CCE">
        <w:rPr>
          <w:rFonts w:ascii="Comic Sans MS" w:eastAsia="Comic Sans MS" w:hAnsi="Comic Sans MS" w:cs="Comic Sans MS"/>
          <w:sz w:val="24"/>
          <w:szCs w:val="24"/>
        </w:rPr>
        <w:t>For example: instead of the verb - ‘laugh</w:t>
      </w:r>
      <w:r w:rsidR="31513DD0" w:rsidRPr="4E3D4CCE">
        <w:rPr>
          <w:rFonts w:ascii="Comic Sans MS" w:eastAsia="Comic Sans MS" w:hAnsi="Comic Sans MS" w:cs="Comic Sans MS"/>
          <w:sz w:val="24"/>
          <w:szCs w:val="24"/>
        </w:rPr>
        <w:t>ed</w:t>
      </w:r>
      <w:r w:rsidR="77C8ADF8" w:rsidRPr="4E3D4CCE">
        <w:rPr>
          <w:rFonts w:ascii="Comic Sans MS" w:eastAsia="Comic Sans MS" w:hAnsi="Comic Sans MS" w:cs="Comic Sans MS"/>
          <w:sz w:val="24"/>
          <w:szCs w:val="24"/>
        </w:rPr>
        <w:t>’, you c</w:t>
      </w:r>
      <w:r w:rsidR="6CE4D508" w:rsidRPr="4E3D4CCE">
        <w:rPr>
          <w:rFonts w:ascii="Comic Sans MS" w:eastAsia="Comic Sans MS" w:hAnsi="Comic Sans MS" w:cs="Comic Sans MS"/>
          <w:sz w:val="24"/>
          <w:szCs w:val="24"/>
        </w:rPr>
        <w:t>o</w:t>
      </w:r>
      <w:r w:rsidR="77C8ADF8" w:rsidRPr="4E3D4CCE">
        <w:rPr>
          <w:rFonts w:ascii="Comic Sans MS" w:eastAsia="Comic Sans MS" w:hAnsi="Comic Sans MS" w:cs="Comic Sans MS"/>
          <w:sz w:val="24"/>
          <w:szCs w:val="24"/>
        </w:rPr>
        <w:t>uld</w:t>
      </w:r>
      <w:r w:rsidR="760BBDB8" w:rsidRPr="4E3D4CCE">
        <w:rPr>
          <w:rFonts w:ascii="Comic Sans MS" w:eastAsia="Comic Sans MS" w:hAnsi="Comic Sans MS" w:cs="Comic Sans MS"/>
          <w:sz w:val="24"/>
          <w:szCs w:val="24"/>
        </w:rPr>
        <w:t xml:space="preserve"> use</w:t>
      </w:r>
      <w:r w:rsidR="01F761BD" w:rsidRPr="4E3D4CCE">
        <w:rPr>
          <w:rFonts w:ascii="Comic Sans MS" w:eastAsia="Comic Sans MS" w:hAnsi="Comic Sans MS" w:cs="Comic Sans MS"/>
          <w:sz w:val="24"/>
          <w:szCs w:val="24"/>
        </w:rPr>
        <w:t>, ‘chuckle</w:t>
      </w:r>
      <w:r w:rsidR="5016818F" w:rsidRPr="4E3D4CCE">
        <w:rPr>
          <w:rFonts w:ascii="Comic Sans MS" w:eastAsia="Comic Sans MS" w:hAnsi="Comic Sans MS" w:cs="Comic Sans MS"/>
          <w:sz w:val="24"/>
          <w:szCs w:val="24"/>
        </w:rPr>
        <w:t>d</w:t>
      </w:r>
      <w:r w:rsidR="01F761BD" w:rsidRPr="4E3D4CCE">
        <w:rPr>
          <w:rFonts w:ascii="Comic Sans MS" w:eastAsia="Comic Sans MS" w:hAnsi="Comic Sans MS" w:cs="Comic Sans MS"/>
          <w:sz w:val="24"/>
          <w:szCs w:val="24"/>
        </w:rPr>
        <w:t>’ or giggle</w:t>
      </w:r>
      <w:r w:rsidR="6E659048" w:rsidRPr="4E3D4CCE">
        <w:rPr>
          <w:rFonts w:ascii="Comic Sans MS" w:eastAsia="Comic Sans MS" w:hAnsi="Comic Sans MS" w:cs="Comic Sans MS"/>
          <w:sz w:val="24"/>
          <w:szCs w:val="24"/>
        </w:rPr>
        <w:t>d</w:t>
      </w:r>
      <w:r w:rsidR="01F761BD" w:rsidRPr="4E3D4CCE">
        <w:rPr>
          <w:rFonts w:ascii="Comic Sans MS" w:eastAsia="Comic Sans MS" w:hAnsi="Comic Sans MS" w:cs="Comic Sans MS"/>
          <w:sz w:val="24"/>
          <w:szCs w:val="24"/>
        </w:rPr>
        <w:t>’</w:t>
      </w:r>
      <w:r w:rsidR="38748815" w:rsidRPr="4E3D4CCE">
        <w:rPr>
          <w:rFonts w:ascii="Comic Sans MS" w:eastAsia="Comic Sans MS" w:hAnsi="Comic Sans MS" w:cs="Comic Sans MS"/>
          <w:sz w:val="24"/>
          <w:szCs w:val="24"/>
        </w:rPr>
        <w:t xml:space="preserve">. </w:t>
      </w:r>
    </w:p>
    <w:p w14:paraId="658017FA" w14:textId="40CAAF37" w:rsidR="5702D35D" w:rsidRDefault="5702D35D" w:rsidP="4E3D4CCE">
      <w:pPr>
        <w:rPr>
          <w:rFonts w:ascii="Comic Sans MS" w:eastAsia="Comic Sans MS" w:hAnsi="Comic Sans MS" w:cs="Comic Sans MS"/>
          <w:sz w:val="24"/>
          <w:szCs w:val="24"/>
        </w:rPr>
      </w:pPr>
      <w:r w:rsidRPr="4E3D4CCE">
        <w:rPr>
          <w:rFonts w:ascii="Comic Sans MS" w:eastAsia="Comic Sans MS" w:hAnsi="Comic Sans MS" w:cs="Comic Sans MS"/>
          <w:sz w:val="24"/>
          <w:szCs w:val="24"/>
        </w:rPr>
        <w:t>Here are some other examples:</w:t>
      </w:r>
    </w:p>
    <w:p w14:paraId="0673FDF7" w14:textId="5E6E74A3" w:rsidR="5702D35D" w:rsidRDefault="5702D35D" w:rsidP="4E3D4CCE">
      <w:r>
        <w:rPr>
          <w:noProof/>
        </w:rPr>
        <w:drawing>
          <wp:inline distT="0" distB="0" distL="0" distR="0" wp14:anchorId="69E24DFD" wp14:editId="612B6479">
            <wp:extent cx="5822883" cy="2819400"/>
            <wp:effectExtent l="0" t="0" r="6985" b="0"/>
            <wp:docPr id="1398773609" name="Picture 1398773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144" cy="282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86150" w14:textId="13BA1EAB" w:rsidR="4E3D4CCE" w:rsidRDefault="4E3D4CCE" w:rsidP="4E3D4CCE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14:paraId="38BA0E1F" w14:textId="3E4174F1" w:rsidR="5702D35D" w:rsidRDefault="00044DEC" w:rsidP="4E3D4CCE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Wedn</w:t>
      </w:r>
      <w:r w:rsidR="5702D35D" w:rsidRPr="4E3D4CCE">
        <w:rPr>
          <w:rFonts w:ascii="Comic Sans MS" w:eastAsia="Comic Sans MS" w:hAnsi="Comic Sans MS" w:cs="Comic Sans MS"/>
          <w:b/>
          <w:bCs/>
          <w:sz w:val="28"/>
          <w:szCs w:val="28"/>
        </w:rPr>
        <w:t>esday</w:t>
      </w:r>
    </w:p>
    <w:p w14:paraId="1DB4A82F" w14:textId="3E60FBB8" w:rsidR="5702D35D" w:rsidRDefault="5702D35D" w:rsidP="4E3D4CCE">
      <w:pPr>
        <w:rPr>
          <w:rFonts w:ascii="Comic Sans MS" w:eastAsia="Comic Sans MS" w:hAnsi="Comic Sans MS" w:cs="Comic Sans MS"/>
          <w:sz w:val="24"/>
          <w:szCs w:val="24"/>
        </w:rPr>
      </w:pPr>
      <w:r w:rsidRPr="4E3D4CCE">
        <w:rPr>
          <w:rFonts w:ascii="Comic Sans MS" w:eastAsia="Comic Sans MS" w:hAnsi="Comic Sans MS" w:cs="Comic Sans MS"/>
          <w:sz w:val="24"/>
          <w:szCs w:val="24"/>
        </w:rPr>
        <w:t>This week we will be looking at how to write instructions, using bossy verbs. Otherwise known as:</w:t>
      </w:r>
      <w:r w:rsidR="50E28D2A" w:rsidRPr="4E3D4CCE">
        <w:rPr>
          <w:rFonts w:ascii="Comic Sans MS" w:eastAsia="Comic Sans MS" w:hAnsi="Comic Sans MS" w:cs="Comic Sans MS"/>
          <w:sz w:val="24"/>
          <w:szCs w:val="24"/>
        </w:rPr>
        <w:t xml:space="preserve"> ‘</w:t>
      </w:r>
      <w:r w:rsidR="50E28D2A" w:rsidRPr="00E37A2C">
        <w:rPr>
          <w:rFonts w:ascii="Comic Sans MS" w:eastAsia="Comic Sans MS" w:hAnsi="Comic Sans MS" w:cs="Comic Sans MS"/>
          <w:b/>
          <w:bCs/>
          <w:sz w:val="24"/>
          <w:szCs w:val="24"/>
        </w:rPr>
        <w:t>Imperative Verbs’</w:t>
      </w:r>
      <w:r w:rsidR="50E28D2A" w:rsidRPr="4E3D4CCE">
        <w:rPr>
          <w:rFonts w:ascii="Comic Sans MS" w:eastAsia="Comic Sans MS" w:hAnsi="Comic Sans MS" w:cs="Comic Sans MS"/>
          <w:sz w:val="24"/>
          <w:szCs w:val="24"/>
        </w:rPr>
        <w:t xml:space="preserve">. </w:t>
      </w:r>
    </w:p>
    <w:p w14:paraId="15A5B21F" w14:textId="154DE989" w:rsidR="50E28D2A" w:rsidRDefault="50E28D2A" w:rsidP="4E3D4CCE">
      <w:pPr>
        <w:rPr>
          <w:rFonts w:ascii="Comic Sans MS" w:eastAsia="Comic Sans MS" w:hAnsi="Comic Sans MS" w:cs="Comic Sans MS"/>
          <w:sz w:val="24"/>
          <w:szCs w:val="24"/>
        </w:rPr>
      </w:pPr>
      <w:r w:rsidRPr="4E3D4CCE">
        <w:rPr>
          <w:rFonts w:ascii="Comic Sans MS" w:eastAsia="Comic Sans MS" w:hAnsi="Comic Sans MS" w:cs="Comic Sans MS"/>
          <w:sz w:val="24"/>
          <w:szCs w:val="24"/>
        </w:rPr>
        <w:t>Imperative verbs are used to give an order, command someone</w:t>
      </w:r>
      <w:r w:rsidR="00E37A2C">
        <w:rPr>
          <w:rFonts w:ascii="Comic Sans MS" w:eastAsia="Comic Sans MS" w:hAnsi="Comic Sans MS" w:cs="Comic Sans MS"/>
          <w:sz w:val="24"/>
          <w:szCs w:val="24"/>
        </w:rPr>
        <w:t>, or instruct someone on how</w:t>
      </w:r>
      <w:r w:rsidRPr="4E3D4CCE">
        <w:rPr>
          <w:rFonts w:ascii="Comic Sans MS" w:eastAsia="Comic Sans MS" w:hAnsi="Comic Sans MS" w:cs="Comic Sans MS"/>
          <w:sz w:val="24"/>
          <w:szCs w:val="24"/>
        </w:rPr>
        <w:t xml:space="preserve"> to do something.</w:t>
      </w:r>
      <w:r w:rsidR="5018EBCF" w:rsidRPr="4E3D4CCE">
        <w:rPr>
          <w:rFonts w:ascii="Comic Sans MS" w:eastAsia="Comic Sans MS" w:hAnsi="Comic Sans MS" w:cs="Comic Sans MS"/>
          <w:sz w:val="24"/>
          <w:szCs w:val="24"/>
        </w:rPr>
        <w:t xml:space="preserve"> They are commonly found within instruction writing. </w:t>
      </w:r>
      <w:r w:rsidRPr="4E3D4CCE">
        <w:rPr>
          <w:rFonts w:ascii="Comic Sans MS" w:eastAsia="Comic Sans MS" w:hAnsi="Comic Sans MS" w:cs="Comic Sans MS"/>
          <w:sz w:val="24"/>
          <w:szCs w:val="24"/>
        </w:rPr>
        <w:t xml:space="preserve">For example: </w:t>
      </w:r>
      <w:r w:rsidR="7A690B52" w:rsidRPr="4E3D4CCE">
        <w:rPr>
          <w:rFonts w:ascii="Comic Sans MS" w:eastAsia="Comic Sans MS" w:hAnsi="Comic Sans MS" w:cs="Comic Sans MS"/>
          <w:sz w:val="24"/>
          <w:szCs w:val="24"/>
        </w:rPr>
        <w:t xml:space="preserve">how to </w:t>
      </w:r>
      <w:r w:rsidR="797F91FF" w:rsidRPr="4E3D4CCE">
        <w:rPr>
          <w:rFonts w:ascii="Comic Sans MS" w:eastAsia="Comic Sans MS" w:hAnsi="Comic Sans MS" w:cs="Comic Sans MS"/>
          <w:sz w:val="24"/>
          <w:szCs w:val="24"/>
          <w:highlight w:val="yellow"/>
        </w:rPr>
        <w:t>catch</w:t>
      </w:r>
      <w:r w:rsidR="797F91FF" w:rsidRPr="4E3D4CCE">
        <w:rPr>
          <w:rFonts w:ascii="Comic Sans MS" w:eastAsia="Comic Sans MS" w:hAnsi="Comic Sans MS" w:cs="Comic Sans MS"/>
          <w:sz w:val="24"/>
          <w:szCs w:val="24"/>
        </w:rPr>
        <w:t xml:space="preserve"> an alien. </w:t>
      </w:r>
      <w:r w:rsidR="18A4B711" w:rsidRPr="4E3D4CCE">
        <w:rPr>
          <w:rFonts w:ascii="Comic Sans MS" w:eastAsia="Comic Sans MS" w:hAnsi="Comic Sans MS" w:cs="Comic Sans MS"/>
          <w:sz w:val="24"/>
          <w:szCs w:val="24"/>
        </w:rPr>
        <w:t xml:space="preserve">The imperative (bossy) verb here would be </w:t>
      </w:r>
      <w:r w:rsidR="00C22F4D">
        <w:rPr>
          <w:rFonts w:ascii="Comic Sans MS" w:eastAsia="Comic Sans MS" w:hAnsi="Comic Sans MS" w:cs="Comic Sans MS"/>
          <w:sz w:val="24"/>
          <w:szCs w:val="24"/>
        </w:rPr>
        <w:t xml:space="preserve">to </w:t>
      </w:r>
      <w:r w:rsidR="18A4B711" w:rsidRPr="4E3D4CCE">
        <w:rPr>
          <w:rFonts w:ascii="Comic Sans MS" w:eastAsia="Comic Sans MS" w:hAnsi="Comic Sans MS" w:cs="Comic Sans MS"/>
          <w:sz w:val="24"/>
          <w:szCs w:val="24"/>
          <w:highlight w:val="yellow"/>
        </w:rPr>
        <w:t>‘</w:t>
      </w:r>
      <w:r w:rsidR="6191E02F" w:rsidRPr="4E3D4CCE">
        <w:rPr>
          <w:rFonts w:ascii="Comic Sans MS" w:eastAsia="Comic Sans MS" w:hAnsi="Comic Sans MS" w:cs="Comic Sans MS"/>
          <w:sz w:val="24"/>
          <w:szCs w:val="24"/>
          <w:highlight w:val="yellow"/>
        </w:rPr>
        <w:t>catch</w:t>
      </w:r>
      <w:r w:rsidR="18A4B711" w:rsidRPr="4E3D4CCE">
        <w:rPr>
          <w:rFonts w:ascii="Comic Sans MS" w:eastAsia="Comic Sans MS" w:hAnsi="Comic Sans MS" w:cs="Comic Sans MS"/>
          <w:sz w:val="24"/>
          <w:szCs w:val="24"/>
        </w:rPr>
        <w:t>’.</w:t>
      </w:r>
    </w:p>
    <w:p w14:paraId="3B690E6A" w14:textId="64DCA441" w:rsidR="3801103C" w:rsidRDefault="3801103C" w:rsidP="4E3D4CCE">
      <w:r>
        <w:rPr>
          <w:noProof/>
        </w:rPr>
        <w:lastRenderedPageBreak/>
        <w:drawing>
          <wp:inline distT="0" distB="0" distL="0" distR="0" wp14:anchorId="4837A97B" wp14:editId="2BBBAE78">
            <wp:extent cx="5724524" cy="6400800"/>
            <wp:effectExtent l="0" t="0" r="0" b="0"/>
            <wp:docPr id="1585099118" name="Picture 1585099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247BE" w14:textId="6A570665" w:rsidR="4E3D4CCE" w:rsidRDefault="4E3D4CCE" w:rsidP="4E3D4CCE"/>
    <w:p w14:paraId="7DC2BB45" w14:textId="0E06B052" w:rsidR="18A4B711" w:rsidRDefault="18A4B711" w:rsidP="4E3D4CCE">
      <w:pPr>
        <w:rPr>
          <w:rFonts w:ascii="Comic Sans MS" w:eastAsia="Comic Sans MS" w:hAnsi="Comic Sans MS" w:cs="Comic Sans MS"/>
          <w:sz w:val="24"/>
          <w:szCs w:val="24"/>
        </w:rPr>
      </w:pPr>
      <w:r w:rsidRPr="4E3D4CCE">
        <w:rPr>
          <w:rFonts w:ascii="Comic Sans MS" w:eastAsia="Comic Sans MS" w:hAnsi="Comic Sans MS" w:cs="Comic Sans MS"/>
          <w:sz w:val="24"/>
          <w:szCs w:val="24"/>
        </w:rPr>
        <w:t>Here are some examples of imperative (bossy) verbs:</w:t>
      </w:r>
    </w:p>
    <w:p w14:paraId="07484C1C" w14:textId="5C283686" w:rsidR="50E28D2A" w:rsidRDefault="50E28D2A" w:rsidP="4E3D4CCE">
      <w:r w:rsidRPr="4E3D4CCE">
        <w:rPr>
          <w:rFonts w:ascii="Comic Sans MS" w:eastAsia="Comic Sans MS" w:hAnsi="Comic Sans MS" w:cs="Comic Sans MS"/>
          <w:sz w:val="24"/>
          <w:szCs w:val="24"/>
        </w:rPr>
        <w:lastRenderedPageBreak/>
        <w:t xml:space="preserve"> </w:t>
      </w:r>
      <w:r w:rsidR="1A98DBE9">
        <w:rPr>
          <w:noProof/>
        </w:rPr>
        <w:drawing>
          <wp:inline distT="0" distB="0" distL="0" distR="0" wp14:anchorId="662F682A" wp14:editId="5F1E628F">
            <wp:extent cx="5067300" cy="2870067"/>
            <wp:effectExtent l="0" t="0" r="0" b="6985"/>
            <wp:docPr id="1965168481" name="Picture 1965168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938" cy="2873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3D503" w14:textId="71F99BDA" w:rsidR="4E3D4CCE" w:rsidRDefault="4E3D4CCE" w:rsidP="4E3D4CCE">
      <w:pPr>
        <w:rPr>
          <w:rFonts w:ascii="Comic Sans MS" w:eastAsia="Comic Sans MS" w:hAnsi="Comic Sans MS" w:cs="Comic Sans MS"/>
          <w:sz w:val="24"/>
          <w:szCs w:val="24"/>
        </w:rPr>
      </w:pPr>
    </w:p>
    <w:p w14:paraId="1885D988" w14:textId="1DCF47B7" w:rsidR="1A98DBE9" w:rsidRDefault="1A98DBE9" w:rsidP="4E3D4CCE">
      <w:pPr>
        <w:rPr>
          <w:rFonts w:ascii="Comic Sans MS" w:eastAsia="Comic Sans MS" w:hAnsi="Comic Sans MS" w:cs="Comic Sans MS"/>
          <w:sz w:val="24"/>
          <w:szCs w:val="24"/>
        </w:rPr>
      </w:pPr>
      <w:r w:rsidRPr="4E3D4CCE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>Challenge</w:t>
      </w:r>
      <w:r w:rsidR="26B3A96C" w:rsidRPr="4E3D4CCE">
        <w:rPr>
          <w:rFonts w:ascii="Comic Sans MS" w:eastAsia="Comic Sans MS" w:hAnsi="Comic Sans MS" w:cs="Comic Sans MS"/>
          <w:b/>
          <w:bCs/>
          <w:i/>
          <w:iCs/>
          <w:sz w:val="28"/>
          <w:szCs w:val="28"/>
        </w:rPr>
        <w:t xml:space="preserve"> -</w:t>
      </w:r>
      <w:r w:rsidRPr="4E3D4CCE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538EAB99" w:rsidRPr="4E3D4CCE">
        <w:rPr>
          <w:rFonts w:ascii="Comic Sans MS" w:eastAsia="Comic Sans MS" w:hAnsi="Comic Sans MS" w:cs="Comic Sans MS"/>
          <w:sz w:val="24"/>
          <w:szCs w:val="24"/>
        </w:rPr>
        <w:t xml:space="preserve">Write instructions </w:t>
      </w:r>
      <w:r w:rsidR="49638AA4" w:rsidRPr="4E3D4CCE">
        <w:rPr>
          <w:rFonts w:ascii="Comic Sans MS" w:eastAsia="Comic Sans MS" w:hAnsi="Comic Sans MS" w:cs="Comic Sans MS"/>
          <w:sz w:val="24"/>
          <w:szCs w:val="24"/>
        </w:rPr>
        <w:t>for an alien to instruct them</w:t>
      </w:r>
      <w:r w:rsidR="73AF37B6" w:rsidRPr="4E3D4CCE">
        <w:rPr>
          <w:rFonts w:ascii="Comic Sans MS" w:eastAsia="Comic Sans MS" w:hAnsi="Comic Sans MS" w:cs="Comic Sans MS"/>
          <w:sz w:val="24"/>
          <w:szCs w:val="24"/>
        </w:rPr>
        <w:t xml:space="preserve"> on </w:t>
      </w:r>
      <w:r w:rsidR="54AE8C33" w:rsidRPr="4E3D4CCE">
        <w:rPr>
          <w:rFonts w:ascii="Comic Sans MS" w:eastAsia="Comic Sans MS" w:hAnsi="Comic Sans MS" w:cs="Comic Sans MS"/>
          <w:sz w:val="24"/>
          <w:szCs w:val="24"/>
        </w:rPr>
        <w:t>how to wash their hands.</w:t>
      </w:r>
      <w:r w:rsidR="3E3F4F51" w:rsidRPr="4E3D4CCE">
        <w:rPr>
          <w:rFonts w:ascii="Comic Sans MS" w:eastAsia="Comic Sans MS" w:hAnsi="Comic Sans MS" w:cs="Comic Sans MS"/>
          <w:sz w:val="24"/>
          <w:szCs w:val="24"/>
        </w:rPr>
        <w:t xml:space="preserve"> Think about which imperative verbs would be best to include in your sentences.</w:t>
      </w:r>
    </w:p>
    <w:p w14:paraId="60CFD86C" w14:textId="77777777" w:rsidR="00E37A2C" w:rsidRDefault="00E37A2C" w:rsidP="4E3D4CCE">
      <w:pPr>
        <w:rPr>
          <w:rFonts w:ascii="Comic Sans MS" w:eastAsia="Comic Sans MS" w:hAnsi="Comic Sans MS" w:cs="Comic Sans MS"/>
          <w:sz w:val="24"/>
          <w:szCs w:val="24"/>
        </w:rPr>
      </w:pPr>
    </w:p>
    <w:p w14:paraId="256F7FEF" w14:textId="5776A404" w:rsidR="3E3F4F51" w:rsidRDefault="00044DEC" w:rsidP="4E3D4CCE">
      <w:pPr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Thursday</w:t>
      </w:r>
      <w:r w:rsidR="3E3F4F51" w:rsidRPr="4E3D4CCE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</w:t>
      </w:r>
    </w:p>
    <w:p w14:paraId="5CCAF4BC" w14:textId="71576689" w:rsidR="1F92DB03" w:rsidRPr="00E37A2C" w:rsidRDefault="1F92DB03" w:rsidP="4E3D4CCE">
      <w:pPr>
        <w:rPr>
          <w:rFonts w:ascii="Comic Sans MS" w:eastAsia="Comic Sans MS" w:hAnsi="Comic Sans MS" w:cs="Comic Sans MS"/>
          <w:sz w:val="28"/>
          <w:szCs w:val="28"/>
          <w:u w:val="single"/>
        </w:rPr>
      </w:pPr>
      <w:r w:rsidRPr="00E37A2C">
        <w:rPr>
          <w:rFonts w:ascii="Comic Sans MS" w:eastAsia="Comic Sans MS" w:hAnsi="Comic Sans MS" w:cs="Comic Sans MS"/>
          <w:sz w:val="28"/>
          <w:szCs w:val="28"/>
          <w:u w:val="single"/>
        </w:rPr>
        <w:t>Making stress balls – using cornflour and conditioner</w:t>
      </w:r>
    </w:p>
    <w:p w14:paraId="0F5A89E6" w14:textId="459EC93B" w:rsidR="00616B01" w:rsidRDefault="00E37A2C" w:rsidP="4E3D4CCE">
      <w:pPr>
        <w:rPr>
          <w:rFonts w:ascii="Comic Sans MS" w:eastAsia="Comic Sans MS" w:hAnsi="Comic Sans MS" w:cs="Comic Sans MS"/>
          <w:sz w:val="28"/>
          <w:szCs w:val="28"/>
        </w:rPr>
      </w:pPr>
      <w:r w:rsidRPr="00E37A2C">
        <w:rPr>
          <w:rFonts w:ascii="Comic Sans MS" w:eastAsia="Comic Sans MS" w:hAnsi="Comic Sans MS" w:cs="Comic Sans MS"/>
          <w:b/>
          <w:bCs/>
          <w:sz w:val="28"/>
          <w:szCs w:val="28"/>
          <w:highlight w:val="yellow"/>
        </w:rPr>
        <w:t>Note for parents</w:t>
      </w:r>
      <w:r w:rsidRPr="00E37A2C">
        <w:rPr>
          <w:rFonts w:ascii="Comic Sans MS" w:eastAsia="Comic Sans MS" w:hAnsi="Comic Sans MS" w:cs="Comic Sans MS"/>
          <w:b/>
          <w:bCs/>
          <w:sz w:val="24"/>
          <w:szCs w:val="24"/>
        </w:rPr>
        <w:t xml:space="preserve">: </w:t>
      </w:r>
      <w:r w:rsidRPr="00E37A2C">
        <w:rPr>
          <w:rFonts w:ascii="Comic Sans MS" w:eastAsia="Comic Sans MS" w:hAnsi="Comic Sans MS" w:cs="Comic Sans MS"/>
          <w:sz w:val="28"/>
          <w:szCs w:val="28"/>
        </w:rPr>
        <w:t xml:space="preserve">Please read instructions prior to making the stress balls and verbally talk through the instructions with your child, discussing the </w:t>
      </w:r>
      <w:r w:rsidRPr="00D8502A">
        <w:rPr>
          <w:rFonts w:ascii="Comic Sans MS" w:eastAsia="Comic Sans MS" w:hAnsi="Comic Sans MS" w:cs="Comic Sans MS"/>
          <w:b/>
          <w:bCs/>
          <w:sz w:val="28"/>
          <w:szCs w:val="28"/>
        </w:rPr>
        <w:t>imperative verbs</w:t>
      </w:r>
      <w:r w:rsidRPr="00E37A2C">
        <w:rPr>
          <w:rFonts w:ascii="Comic Sans MS" w:eastAsia="Comic Sans MS" w:hAnsi="Comic Sans MS" w:cs="Comic Sans MS"/>
          <w:sz w:val="28"/>
          <w:szCs w:val="28"/>
        </w:rPr>
        <w:t xml:space="preserve"> as you carry out each action.</w:t>
      </w:r>
      <w:r w:rsidR="00616B01">
        <w:rPr>
          <w:rFonts w:ascii="Comic Sans MS" w:eastAsia="Comic Sans MS" w:hAnsi="Comic Sans MS" w:cs="Comic Sans MS"/>
          <w:sz w:val="28"/>
          <w:szCs w:val="28"/>
        </w:rPr>
        <w:t xml:space="preserve"> Maybe children could try highlighting the imperative verbs in the instructions below.</w:t>
      </w:r>
    </w:p>
    <w:p w14:paraId="5A911AD1" w14:textId="48DC34E0" w:rsidR="00487B9C" w:rsidRDefault="00D8502A" w:rsidP="4E3D4CCE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Have fun together making stress balls</w:t>
      </w:r>
      <w:r w:rsidR="00616B01">
        <w:rPr>
          <w:rFonts w:ascii="Comic Sans MS" w:eastAsia="Comic Sans MS" w:hAnsi="Comic Sans MS" w:cs="Comic Sans MS"/>
          <w:sz w:val="28"/>
          <w:szCs w:val="28"/>
        </w:rPr>
        <w:t>!</w:t>
      </w:r>
    </w:p>
    <w:p w14:paraId="043A1A46" w14:textId="63AE5139" w:rsidR="00E37A2C" w:rsidRDefault="00E37A2C" w:rsidP="4E3D4CCE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You will need:</w:t>
      </w:r>
    </w:p>
    <w:p w14:paraId="3E7D177F" w14:textId="34F022B3" w:rsidR="00E37A2C" w:rsidRPr="00E37A2C" w:rsidRDefault="00E37A2C" w:rsidP="00E37A2C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Balloons</w:t>
      </w:r>
    </w:p>
    <w:p w14:paraId="7B70085D" w14:textId="5AAA757B" w:rsidR="00E37A2C" w:rsidRPr="00E37A2C" w:rsidRDefault="00E37A2C" w:rsidP="00E37A2C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b/>
          <w:bCs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Cornflour</w:t>
      </w:r>
    </w:p>
    <w:p w14:paraId="5869C89F" w14:textId="6504C728" w:rsidR="00E37A2C" w:rsidRPr="00E37A2C" w:rsidRDefault="00E37A2C" w:rsidP="00E37A2C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Conditioner </w:t>
      </w:r>
      <w:r w:rsidRPr="00E37A2C">
        <w:rPr>
          <w:rFonts w:ascii="Comic Sans MS" w:eastAsia="Comic Sans MS" w:hAnsi="Comic Sans MS" w:cs="Comic Sans MS"/>
          <w:sz w:val="20"/>
          <w:szCs w:val="20"/>
        </w:rPr>
        <w:t>(low cost, own branded supermarket conditioner works well)</w:t>
      </w:r>
    </w:p>
    <w:p w14:paraId="03593B0D" w14:textId="1C40F991" w:rsidR="00E37A2C" w:rsidRPr="00E37A2C" w:rsidRDefault="00E37A2C" w:rsidP="00E37A2C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0E37A2C">
        <w:rPr>
          <w:rFonts w:ascii="Comic Sans MS" w:eastAsia="Comic Sans MS" w:hAnsi="Comic Sans MS" w:cs="Comic Sans MS"/>
          <w:sz w:val="24"/>
          <w:szCs w:val="24"/>
        </w:rPr>
        <w:t>Mixing Bowl</w:t>
      </w:r>
    </w:p>
    <w:p w14:paraId="03B2EEB2" w14:textId="2F20A579" w:rsidR="00E37A2C" w:rsidRPr="00E37A2C" w:rsidRDefault="00E37A2C" w:rsidP="00E37A2C">
      <w:pPr>
        <w:pStyle w:val="ListParagraph"/>
        <w:numPr>
          <w:ilvl w:val="0"/>
          <w:numId w:val="1"/>
        </w:numPr>
        <w:rPr>
          <w:rFonts w:ascii="Comic Sans MS" w:eastAsia="Comic Sans MS" w:hAnsi="Comic Sans MS" w:cs="Comic Sans MS"/>
          <w:b/>
          <w:bCs/>
          <w:sz w:val="24"/>
          <w:szCs w:val="24"/>
        </w:rPr>
      </w:pPr>
      <w:r w:rsidRPr="00E37A2C">
        <w:rPr>
          <w:rFonts w:ascii="Comic Sans MS" w:eastAsia="Comic Sans MS" w:hAnsi="Comic Sans MS" w:cs="Comic Sans MS"/>
          <w:sz w:val="24"/>
          <w:szCs w:val="24"/>
        </w:rPr>
        <w:t>Wooden spoon</w:t>
      </w:r>
      <w:r w:rsidR="00D8502A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D8502A" w:rsidRPr="00D8502A">
        <w:rPr>
          <w:rFonts w:ascii="Comic Sans MS" w:eastAsia="Comic Sans MS" w:hAnsi="Comic Sans MS" w:cs="Comic Sans MS"/>
          <w:sz w:val="20"/>
          <w:szCs w:val="20"/>
        </w:rPr>
        <w:t>(if preferred but not necessary)</w:t>
      </w:r>
    </w:p>
    <w:p w14:paraId="4FBC8F00" w14:textId="6B7C6D1B" w:rsidR="00E37A2C" w:rsidRDefault="00E37A2C" w:rsidP="00E37A2C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7C469FBB" w14:textId="504BA33D" w:rsidR="4E3D4CCE" w:rsidRDefault="00487B9C" w:rsidP="4E3D4CCE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  <w:r w:rsidRPr="00487B9C"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Instructions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14:paraId="0A1F60E0" w14:textId="677141FA" w:rsidR="00487B9C" w:rsidRDefault="00487B9C" w:rsidP="00487B9C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 w:rsidRPr="00616B01">
        <w:rPr>
          <w:rFonts w:ascii="Comic Sans MS" w:eastAsia="Comic Sans MS" w:hAnsi="Comic Sans MS" w:cs="Comic Sans MS"/>
          <w:sz w:val="28"/>
          <w:szCs w:val="28"/>
        </w:rPr>
        <w:t>Pour</w:t>
      </w:r>
      <w:r w:rsidRPr="00487B9C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616B01">
        <w:rPr>
          <w:rFonts w:ascii="Comic Sans MS" w:eastAsia="Comic Sans MS" w:hAnsi="Comic Sans MS" w:cs="Comic Sans MS"/>
          <w:sz w:val="28"/>
          <w:szCs w:val="28"/>
        </w:rPr>
        <w:t xml:space="preserve">2 </w:t>
      </w:r>
      <w:r w:rsidR="002C622E">
        <w:rPr>
          <w:rFonts w:ascii="Comic Sans MS" w:eastAsia="Comic Sans MS" w:hAnsi="Comic Sans MS" w:cs="Comic Sans MS"/>
          <w:sz w:val="28"/>
          <w:szCs w:val="28"/>
        </w:rPr>
        <w:t xml:space="preserve">(full) </w:t>
      </w:r>
      <w:r w:rsidR="00616B01">
        <w:rPr>
          <w:rFonts w:ascii="Comic Sans MS" w:eastAsia="Comic Sans MS" w:hAnsi="Comic Sans MS" w:cs="Comic Sans MS"/>
          <w:sz w:val="28"/>
          <w:szCs w:val="28"/>
        </w:rPr>
        <w:t>cup</w:t>
      </w:r>
      <w:r w:rsidR="002C622E">
        <w:rPr>
          <w:rFonts w:ascii="Comic Sans MS" w:eastAsia="Comic Sans MS" w:hAnsi="Comic Sans MS" w:cs="Comic Sans MS"/>
          <w:sz w:val="28"/>
          <w:szCs w:val="28"/>
        </w:rPr>
        <w:t>s</w:t>
      </w:r>
      <w:r w:rsidRPr="00487B9C">
        <w:rPr>
          <w:rFonts w:ascii="Comic Sans MS" w:eastAsia="Comic Sans MS" w:hAnsi="Comic Sans MS" w:cs="Comic Sans MS"/>
          <w:sz w:val="28"/>
          <w:szCs w:val="28"/>
        </w:rPr>
        <w:t xml:space="preserve"> of cornflour into the mixing bowl</w:t>
      </w:r>
    </w:p>
    <w:p w14:paraId="0ECA6F61" w14:textId="4466A392" w:rsidR="00487B9C" w:rsidRDefault="00487B9C" w:rsidP="00487B9C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 w:rsidRPr="00616B01">
        <w:rPr>
          <w:rFonts w:ascii="Comic Sans MS" w:eastAsia="Comic Sans MS" w:hAnsi="Comic Sans MS" w:cs="Comic Sans MS"/>
          <w:sz w:val="28"/>
          <w:szCs w:val="28"/>
        </w:rPr>
        <w:t>Squeeze</w:t>
      </w:r>
      <w:r w:rsidRPr="00487B9C">
        <w:rPr>
          <w:rFonts w:ascii="Comic Sans MS" w:eastAsia="Comic Sans MS" w:hAnsi="Comic Sans MS" w:cs="Comic Sans MS"/>
          <w:sz w:val="28"/>
          <w:szCs w:val="28"/>
        </w:rPr>
        <w:t xml:space="preserve"> half a bottle of conditioner into the middle of the cornflour</w:t>
      </w:r>
      <w:r>
        <w:rPr>
          <w:rFonts w:ascii="Comic Sans MS" w:eastAsia="Comic Sans MS" w:hAnsi="Comic Sans MS" w:cs="Comic Sans MS"/>
          <w:sz w:val="28"/>
          <w:szCs w:val="28"/>
        </w:rPr>
        <w:t>.</w:t>
      </w:r>
    </w:p>
    <w:p w14:paraId="309DE105" w14:textId="2C214B6F" w:rsidR="00487B9C" w:rsidRDefault="00487B9C" w:rsidP="00487B9C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Mix the cornflour and conditioner together using hands (can use a wooden spoon if preferred, but it feels great on your hands!) The mixture should be of a smooth consistency and malleable when finished mixing. If not…</w:t>
      </w:r>
    </w:p>
    <w:p w14:paraId="1A802781" w14:textId="2D74B291" w:rsidR="00487B9C" w:rsidRDefault="00487B9C" w:rsidP="00487B9C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Add more conditioner or cornflour depending on the consistency.</w:t>
      </w:r>
    </w:p>
    <w:p w14:paraId="4113BD8F" w14:textId="3566ABB6" w:rsidR="00487B9C" w:rsidRDefault="00487B9C" w:rsidP="00487B9C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Squeeze, Squash and Mould your dough within your hands.</w:t>
      </w:r>
    </w:p>
    <w:p w14:paraId="3ED63178" w14:textId="1D75D74E" w:rsidR="00487B9C" w:rsidRDefault="00487B9C" w:rsidP="00487B9C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Knead in into different shapes and enjoy exploring!</w:t>
      </w:r>
    </w:p>
    <w:p w14:paraId="2F683029" w14:textId="41B32455" w:rsidR="00487B9C" w:rsidRDefault="00D8502A" w:rsidP="00487B9C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Next, </w:t>
      </w:r>
      <w:r w:rsidR="00487B9C">
        <w:rPr>
          <w:rFonts w:ascii="Comic Sans MS" w:eastAsia="Comic Sans MS" w:hAnsi="Comic Sans MS" w:cs="Comic Sans MS"/>
          <w:sz w:val="28"/>
          <w:szCs w:val="28"/>
        </w:rPr>
        <w:t xml:space="preserve">pull open </w:t>
      </w:r>
      <w:r>
        <w:rPr>
          <w:rFonts w:ascii="Comic Sans MS" w:eastAsia="Comic Sans MS" w:hAnsi="Comic Sans MS" w:cs="Comic Sans MS"/>
          <w:sz w:val="28"/>
          <w:szCs w:val="28"/>
        </w:rPr>
        <w:t xml:space="preserve">one of </w:t>
      </w:r>
      <w:r w:rsidR="00487B9C">
        <w:rPr>
          <w:rFonts w:ascii="Comic Sans MS" w:eastAsia="Comic Sans MS" w:hAnsi="Comic Sans MS" w:cs="Comic Sans MS"/>
          <w:sz w:val="28"/>
          <w:szCs w:val="28"/>
        </w:rPr>
        <w:t>your balloon</w:t>
      </w:r>
      <w:r>
        <w:rPr>
          <w:rFonts w:ascii="Comic Sans MS" w:eastAsia="Comic Sans MS" w:hAnsi="Comic Sans MS" w:cs="Comic Sans MS"/>
          <w:sz w:val="28"/>
          <w:szCs w:val="28"/>
        </w:rPr>
        <w:t>s</w:t>
      </w:r>
      <w:r w:rsidR="00487B9C">
        <w:rPr>
          <w:rFonts w:ascii="Comic Sans MS" w:eastAsia="Comic Sans MS" w:hAnsi="Comic Sans MS" w:cs="Comic Sans MS"/>
          <w:sz w:val="28"/>
          <w:szCs w:val="28"/>
        </w:rPr>
        <w:t xml:space="preserve"> (will need a parent to help) and push your dough inside the balloon. </w:t>
      </w:r>
    </w:p>
    <w:p w14:paraId="69C9FA70" w14:textId="21AC008C" w:rsidR="00487B9C" w:rsidRDefault="00487B9C" w:rsidP="00487B9C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Fill the balloon until you have a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sufficient</w:t>
      </w:r>
      <w:proofErr w:type="gramEnd"/>
      <w:r>
        <w:rPr>
          <w:rFonts w:ascii="Comic Sans MS" w:eastAsia="Comic Sans MS" w:hAnsi="Comic Sans MS" w:cs="Comic Sans MS"/>
          <w:sz w:val="28"/>
          <w:szCs w:val="28"/>
        </w:rPr>
        <w:t xml:space="preserve"> round ball in your hands.</w:t>
      </w:r>
    </w:p>
    <w:p w14:paraId="2A7ACFD4" w14:textId="77777777" w:rsidR="00D8502A" w:rsidRDefault="00487B9C" w:rsidP="00D8502A">
      <w:pPr>
        <w:pStyle w:val="ListParagraph"/>
        <w:numPr>
          <w:ilvl w:val="0"/>
          <w:numId w:val="2"/>
        </w:num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Tie a knot in the end of the balloon</w:t>
      </w:r>
      <w:r w:rsidR="00D8502A">
        <w:rPr>
          <w:rFonts w:ascii="Comic Sans MS" w:eastAsia="Comic Sans MS" w:hAnsi="Comic Sans MS" w:cs="Comic Sans MS"/>
          <w:sz w:val="28"/>
          <w:szCs w:val="28"/>
        </w:rPr>
        <w:t>.</w:t>
      </w:r>
    </w:p>
    <w:p w14:paraId="7BD2F180" w14:textId="46304859" w:rsidR="00D8502A" w:rsidRDefault="00D8502A" w:rsidP="00D8502A">
      <w:pPr>
        <w:pStyle w:val="ListParagraph"/>
        <w:ind w:left="360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10.</w:t>
      </w:r>
      <w:r w:rsidRPr="00D8502A">
        <w:rPr>
          <w:rFonts w:ascii="Comic Sans MS" w:eastAsia="Comic Sans MS" w:hAnsi="Comic Sans MS" w:cs="Comic Sans MS"/>
          <w:sz w:val="28"/>
          <w:szCs w:val="28"/>
        </w:rPr>
        <w:t xml:space="preserve">Finally, wash hands and enjoy playing with your stress ball! </w:t>
      </w:r>
    </w:p>
    <w:p w14:paraId="7FDF849A" w14:textId="0D5DEA7A" w:rsidR="00D8502A" w:rsidRDefault="00D8502A" w:rsidP="00D8502A">
      <w:pPr>
        <w:rPr>
          <w:rFonts w:ascii="Comic Sans MS" w:eastAsia="Comic Sans MS" w:hAnsi="Comic Sans MS" w:cs="Comic Sans MS"/>
          <w:sz w:val="28"/>
          <w:szCs w:val="28"/>
        </w:rPr>
      </w:pPr>
    </w:p>
    <w:p w14:paraId="66F8F819" w14:textId="6B7669E9" w:rsidR="00D8502A" w:rsidRDefault="00044DEC" w:rsidP="00D8502A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Fri</w:t>
      </w:r>
      <w:r w:rsidR="00D8502A" w:rsidRPr="00D8502A">
        <w:rPr>
          <w:rFonts w:ascii="Comic Sans MS" w:eastAsia="Comic Sans MS" w:hAnsi="Comic Sans MS" w:cs="Comic Sans MS"/>
          <w:b/>
          <w:bCs/>
          <w:sz w:val="28"/>
          <w:szCs w:val="28"/>
        </w:rPr>
        <w:t>day</w:t>
      </w:r>
    </w:p>
    <w:p w14:paraId="43FBDDCA" w14:textId="77777777" w:rsidR="00D8502A" w:rsidRPr="00426C28" w:rsidRDefault="00D8502A" w:rsidP="00D8502A">
      <w:pPr>
        <w:rPr>
          <w:rFonts w:ascii="Comic Sans MS" w:eastAsia="Comic Sans MS" w:hAnsi="Comic Sans MS" w:cs="Comic Sans MS"/>
          <w:sz w:val="24"/>
          <w:szCs w:val="24"/>
        </w:rPr>
      </w:pPr>
      <w:r w:rsidRPr="00426C28">
        <w:rPr>
          <w:rFonts w:ascii="Comic Sans MS" w:eastAsia="Comic Sans MS" w:hAnsi="Comic Sans MS" w:cs="Comic Sans MS"/>
          <w:sz w:val="24"/>
          <w:szCs w:val="24"/>
        </w:rPr>
        <w:t>First, recap (verbally) how you made the stress balls yesterday. Which imperative verbs can you remember using?</w:t>
      </w:r>
    </w:p>
    <w:p w14:paraId="5C76622F" w14:textId="77777777" w:rsidR="00426C28" w:rsidRPr="00426C28" w:rsidRDefault="00D8502A" w:rsidP="00D8502A">
      <w:pPr>
        <w:rPr>
          <w:rFonts w:ascii="Comic Sans MS" w:eastAsia="Comic Sans MS" w:hAnsi="Comic Sans MS" w:cs="Comic Sans MS"/>
          <w:sz w:val="24"/>
          <w:szCs w:val="24"/>
        </w:rPr>
      </w:pPr>
      <w:r w:rsidRPr="00426C28">
        <w:rPr>
          <w:rFonts w:ascii="Comic Sans MS" w:eastAsia="Comic Sans MS" w:hAnsi="Comic Sans MS" w:cs="Comic Sans MS"/>
          <w:sz w:val="24"/>
          <w:szCs w:val="24"/>
        </w:rPr>
        <w:t xml:space="preserve">Now, have a go at writing the instructions for making the stress balls. </w:t>
      </w:r>
    </w:p>
    <w:p w14:paraId="64900F4E" w14:textId="77777777" w:rsidR="00426C28" w:rsidRPr="00426C28" w:rsidRDefault="00D8502A" w:rsidP="00D8502A">
      <w:pPr>
        <w:rPr>
          <w:rFonts w:ascii="Comic Sans MS" w:eastAsia="Comic Sans MS" w:hAnsi="Comic Sans MS" w:cs="Comic Sans MS"/>
          <w:sz w:val="24"/>
          <w:szCs w:val="24"/>
        </w:rPr>
      </w:pPr>
      <w:r w:rsidRPr="00426C28">
        <w:rPr>
          <w:rFonts w:ascii="Comic Sans MS" w:eastAsia="Comic Sans MS" w:hAnsi="Comic Sans MS" w:cs="Comic Sans MS"/>
          <w:sz w:val="24"/>
          <w:szCs w:val="24"/>
        </w:rPr>
        <w:t>You could also try baking a cake</w:t>
      </w:r>
      <w:r w:rsidR="00426C28" w:rsidRPr="00426C28">
        <w:rPr>
          <w:rFonts w:ascii="Comic Sans MS" w:eastAsia="Comic Sans MS" w:hAnsi="Comic Sans MS" w:cs="Comic Sans MS"/>
          <w:sz w:val="24"/>
          <w:szCs w:val="24"/>
        </w:rPr>
        <w:t xml:space="preserve"> or making playdough, then try</w:t>
      </w:r>
      <w:r w:rsidRPr="00426C28">
        <w:rPr>
          <w:rFonts w:ascii="Comic Sans MS" w:eastAsia="Comic Sans MS" w:hAnsi="Comic Sans MS" w:cs="Comic Sans MS"/>
          <w:sz w:val="24"/>
          <w:szCs w:val="24"/>
        </w:rPr>
        <w:t xml:space="preserve"> writing the instructions, should you prefer. However, it is important you think about the imperative verbs you need and what they </w:t>
      </w:r>
      <w:r w:rsidR="00426C28" w:rsidRPr="00426C28">
        <w:rPr>
          <w:rFonts w:ascii="Comic Sans MS" w:eastAsia="Comic Sans MS" w:hAnsi="Comic Sans MS" w:cs="Comic Sans MS"/>
          <w:sz w:val="24"/>
          <w:szCs w:val="24"/>
        </w:rPr>
        <w:t>will instruct he reader to do.</w:t>
      </w:r>
    </w:p>
    <w:p w14:paraId="13BB2CBD" w14:textId="6BABC3BD" w:rsidR="00D8502A" w:rsidRPr="00426C28" w:rsidRDefault="00426C28" w:rsidP="00D8502A">
      <w:pPr>
        <w:rPr>
          <w:rFonts w:ascii="Comic Sans MS" w:eastAsia="Comic Sans MS" w:hAnsi="Comic Sans MS" w:cs="Comic Sans MS"/>
          <w:sz w:val="24"/>
          <w:szCs w:val="24"/>
        </w:rPr>
      </w:pPr>
      <w:r w:rsidRPr="00426C28">
        <w:rPr>
          <w:rFonts w:ascii="Comic Sans MS" w:eastAsia="Comic Sans MS" w:hAnsi="Comic Sans MS" w:cs="Comic Sans MS"/>
          <w:sz w:val="24"/>
          <w:szCs w:val="24"/>
        </w:rPr>
        <w:t>Mrs Jackson would love to see your instruction writing!</w:t>
      </w:r>
      <w:r w:rsidR="00D8502A" w:rsidRPr="00426C28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2CDF3412" w14:textId="0C3E58A7" w:rsidR="00487B9C" w:rsidRPr="00487B9C" w:rsidRDefault="00487B9C" w:rsidP="4E3D4CCE">
      <w:pPr>
        <w:rPr>
          <w:rFonts w:ascii="Comic Sans MS" w:eastAsia="Comic Sans MS" w:hAnsi="Comic Sans MS" w:cs="Comic Sans MS"/>
          <w:sz w:val="28"/>
          <w:szCs w:val="28"/>
        </w:rPr>
      </w:pPr>
    </w:p>
    <w:p w14:paraId="296EB325" w14:textId="16DB69E3" w:rsidR="00E37A2C" w:rsidRDefault="00E37A2C" w:rsidP="4E3D4CCE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sectPr w:rsidR="00E37A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B56"/>
    <w:multiLevelType w:val="hybridMultilevel"/>
    <w:tmpl w:val="DEF87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921A1"/>
    <w:multiLevelType w:val="hybridMultilevel"/>
    <w:tmpl w:val="A92CAE4E"/>
    <w:lvl w:ilvl="0" w:tplc="5B506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EC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A8D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64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644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6D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47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A73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18C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1B7621"/>
    <w:rsid w:val="00044DEC"/>
    <w:rsid w:val="002C622E"/>
    <w:rsid w:val="002D666E"/>
    <w:rsid w:val="003234FF"/>
    <w:rsid w:val="00426C28"/>
    <w:rsid w:val="00487B9C"/>
    <w:rsid w:val="00616B01"/>
    <w:rsid w:val="009A790F"/>
    <w:rsid w:val="00AC7724"/>
    <w:rsid w:val="00C22F4D"/>
    <w:rsid w:val="00C80157"/>
    <w:rsid w:val="00D8502A"/>
    <w:rsid w:val="00E37A2C"/>
    <w:rsid w:val="0181A12F"/>
    <w:rsid w:val="01DADFDB"/>
    <w:rsid w:val="01F761BD"/>
    <w:rsid w:val="031EDDE9"/>
    <w:rsid w:val="0513B7C7"/>
    <w:rsid w:val="05521B1C"/>
    <w:rsid w:val="06AA38F1"/>
    <w:rsid w:val="07DF8700"/>
    <w:rsid w:val="0802DEFA"/>
    <w:rsid w:val="085E3A3A"/>
    <w:rsid w:val="09C1AAA5"/>
    <w:rsid w:val="09F3EDDB"/>
    <w:rsid w:val="0ADAE3A3"/>
    <w:rsid w:val="0BDEEB2A"/>
    <w:rsid w:val="0C656EAC"/>
    <w:rsid w:val="0C78B141"/>
    <w:rsid w:val="0D9F2656"/>
    <w:rsid w:val="0DD1BA30"/>
    <w:rsid w:val="0E69AA27"/>
    <w:rsid w:val="1110D090"/>
    <w:rsid w:val="11156B95"/>
    <w:rsid w:val="116051B1"/>
    <w:rsid w:val="13B8C04A"/>
    <w:rsid w:val="18A4B711"/>
    <w:rsid w:val="18B18A6B"/>
    <w:rsid w:val="1A98DBE9"/>
    <w:rsid w:val="1F92DB03"/>
    <w:rsid w:val="1FCB4016"/>
    <w:rsid w:val="21725E98"/>
    <w:rsid w:val="23AF2E39"/>
    <w:rsid w:val="245B545C"/>
    <w:rsid w:val="2690E7F0"/>
    <w:rsid w:val="26B3A96C"/>
    <w:rsid w:val="2AA7EDA6"/>
    <w:rsid w:val="2B793864"/>
    <w:rsid w:val="2F621A7C"/>
    <w:rsid w:val="31061B3B"/>
    <w:rsid w:val="31513DD0"/>
    <w:rsid w:val="3200880F"/>
    <w:rsid w:val="36DA8C13"/>
    <w:rsid w:val="3801103C"/>
    <w:rsid w:val="384AFF64"/>
    <w:rsid w:val="38748815"/>
    <w:rsid w:val="3AB8D046"/>
    <w:rsid w:val="3CEB5957"/>
    <w:rsid w:val="3E3F4F51"/>
    <w:rsid w:val="423B0D12"/>
    <w:rsid w:val="4366EB2B"/>
    <w:rsid w:val="45E4EF5E"/>
    <w:rsid w:val="474E6AE8"/>
    <w:rsid w:val="4922ABAB"/>
    <w:rsid w:val="49638AA4"/>
    <w:rsid w:val="49A6F416"/>
    <w:rsid w:val="49AB88FE"/>
    <w:rsid w:val="4B63C375"/>
    <w:rsid w:val="4C1B7621"/>
    <w:rsid w:val="4E3D4CCE"/>
    <w:rsid w:val="4ED03B18"/>
    <w:rsid w:val="4EE479FD"/>
    <w:rsid w:val="5016818F"/>
    <w:rsid w:val="5018EBCF"/>
    <w:rsid w:val="50E28D2A"/>
    <w:rsid w:val="5188500C"/>
    <w:rsid w:val="530EC13D"/>
    <w:rsid w:val="538EAB99"/>
    <w:rsid w:val="5464458D"/>
    <w:rsid w:val="54AE8C33"/>
    <w:rsid w:val="550E39E6"/>
    <w:rsid w:val="56012012"/>
    <w:rsid w:val="5702D35D"/>
    <w:rsid w:val="573D2C50"/>
    <w:rsid w:val="5783FFA6"/>
    <w:rsid w:val="58CE6E7B"/>
    <w:rsid w:val="5BD5B175"/>
    <w:rsid w:val="5DE30C54"/>
    <w:rsid w:val="5EEC4E2E"/>
    <w:rsid w:val="5F980EBE"/>
    <w:rsid w:val="6191E02F"/>
    <w:rsid w:val="61B4B26E"/>
    <w:rsid w:val="626B23B2"/>
    <w:rsid w:val="67C9523F"/>
    <w:rsid w:val="6B462684"/>
    <w:rsid w:val="6CD35A42"/>
    <w:rsid w:val="6CE4D508"/>
    <w:rsid w:val="6D4C103A"/>
    <w:rsid w:val="6E659048"/>
    <w:rsid w:val="6EBC69C7"/>
    <w:rsid w:val="73AE890C"/>
    <w:rsid w:val="73AF37B6"/>
    <w:rsid w:val="760BBDB8"/>
    <w:rsid w:val="77C8ADF8"/>
    <w:rsid w:val="78C9EF0A"/>
    <w:rsid w:val="797F91FF"/>
    <w:rsid w:val="7A69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2369"/>
  <w15:chartTrackingRefBased/>
  <w15:docId w15:val="{0E580CBB-A993-4E08-BA45-706C7D48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Jackson</dc:creator>
  <cp:keywords/>
  <dc:description/>
  <cp:lastModifiedBy>Nicola Jackson</cp:lastModifiedBy>
  <cp:revision>2</cp:revision>
  <dcterms:created xsi:type="dcterms:W3CDTF">2020-04-13T09:45:00Z</dcterms:created>
  <dcterms:modified xsi:type="dcterms:W3CDTF">2020-04-13T09:45:00Z</dcterms:modified>
</cp:coreProperties>
</file>